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52" w:rsidRPr="009171D1" w:rsidRDefault="00670652" w:rsidP="0045204F">
      <w:pPr>
        <w:spacing w:after="24" w:line="240" w:lineRule="auto"/>
        <w:ind w:left="0" w:firstLine="259"/>
        <w:jc w:val="left"/>
        <w:rPr>
          <w:sz w:val="20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color w:val="auto"/>
          <w:sz w:val="24"/>
          <w:szCs w:val="24"/>
          <w:lang w:eastAsia="en-US"/>
        </w:rPr>
        <w:t>Департамент по делам казачества и кадетских учебных заведений Ростовской области</w:t>
      </w:r>
    </w:p>
    <w:p w:rsidR="004C4CBC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color w:val="auto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4C4CBC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color w:val="auto"/>
          <w:sz w:val="24"/>
          <w:szCs w:val="24"/>
          <w:lang w:eastAsia="en-US"/>
        </w:rPr>
        <w:t xml:space="preserve">Ростовской области </w:t>
      </w: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color w:val="auto"/>
          <w:sz w:val="24"/>
          <w:szCs w:val="24"/>
          <w:lang w:eastAsia="en-US"/>
        </w:rPr>
        <w:t>«Белокалитвинский казачий кадетский профессиональный техникум</w:t>
      </w:r>
    </w:p>
    <w:p w:rsidR="003C0F85" w:rsidRPr="003C0F85" w:rsidRDefault="00AF312B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имени Героя Советского с</w:t>
      </w:r>
      <w:r w:rsidR="003C0F85" w:rsidRPr="003C0F85">
        <w:rPr>
          <w:rFonts w:eastAsia="Calibri"/>
          <w:color w:val="auto"/>
          <w:sz w:val="24"/>
          <w:szCs w:val="24"/>
          <w:lang w:eastAsia="en-US"/>
        </w:rPr>
        <w:t>оюза Быкова Бориса Ивановича»</w:t>
      </w:r>
    </w:p>
    <w:p w:rsidR="003C0F85" w:rsidRP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9D6612" w:rsidRPr="003C0F85" w:rsidRDefault="009D6612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C0F85">
        <w:rPr>
          <w:rFonts w:eastAsia="Calibri"/>
          <w:b/>
          <w:color w:val="auto"/>
          <w:sz w:val="28"/>
          <w:szCs w:val="28"/>
          <w:lang w:eastAsia="en-US"/>
        </w:rPr>
        <w:t>РАБОЧАЯ ПРОГРАММА ОБЩЕОБРАЗОВАТЕЛЬНОЙ</w:t>
      </w:r>
      <w:r w:rsidRPr="003C0F85">
        <w:rPr>
          <w:rFonts w:eastAsia="Calibri"/>
          <w:b/>
          <w:color w:val="auto"/>
          <w:sz w:val="28"/>
          <w:szCs w:val="28"/>
          <w:lang w:eastAsia="en-US"/>
        </w:rPr>
        <w:br/>
        <w:t>УЧЕБНОЙ ДИСЦИПЛИНЫ (б). 12</w:t>
      </w:r>
    </w:p>
    <w:p w:rsidR="003C0F85" w:rsidRPr="003C0F85" w:rsidRDefault="003C0F85" w:rsidP="003C0F85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3C0F85" w:rsidRPr="003C0F85" w:rsidRDefault="003C0F85" w:rsidP="003C0F85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C0F85">
        <w:rPr>
          <w:rFonts w:eastAsia="Calibri"/>
          <w:b/>
          <w:color w:val="auto"/>
          <w:sz w:val="28"/>
          <w:szCs w:val="28"/>
          <w:lang w:eastAsia="en-US"/>
        </w:rPr>
        <w:t>ГЕОГРАФИЯ</w:t>
      </w:r>
    </w:p>
    <w:p w:rsidR="004C4CBC" w:rsidRDefault="004C4CBC" w:rsidP="00F96BB5">
      <w:pPr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4C4CBC" w:rsidRDefault="004C4CBC" w:rsidP="003C0F85">
      <w:pPr>
        <w:spacing w:after="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программы подготовки квалифицированных рабочих и служащих</w:t>
      </w:r>
    </w:p>
    <w:p w:rsidR="003C0F85" w:rsidRPr="003C0F85" w:rsidRDefault="003C0F85" w:rsidP="003C0F85">
      <w:pPr>
        <w:spacing w:after="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color w:val="auto"/>
          <w:sz w:val="24"/>
          <w:szCs w:val="24"/>
          <w:lang w:eastAsia="en-US"/>
        </w:rPr>
        <w:t xml:space="preserve">для профессии </w:t>
      </w:r>
      <w:r w:rsidR="004C4CBC">
        <w:rPr>
          <w:rFonts w:eastAsia="Calibri"/>
          <w:color w:val="auto"/>
          <w:sz w:val="24"/>
          <w:szCs w:val="24"/>
          <w:lang w:eastAsia="en-US"/>
        </w:rPr>
        <w:t xml:space="preserve">СПО </w:t>
      </w:r>
      <w:r w:rsidR="00114B39">
        <w:rPr>
          <w:rFonts w:eastAsia="Calibri"/>
          <w:color w:val="auto"/>
          <w:sz w:val="24"/>
          <w:szCs w:val="24"/>
          <w:lang w:eastAsia="en-US"/>
        </w:rPr>
        <w:t xml:space="preserve">естественно-научного профиля </w:t>
      </w:r>
    </w:p>
    <w:p w:rsidR="003C0F85" w:rsidRPr="003C0F85" w:rsidRDefault="003C0F85" w:rsidP="003C0F85">
      <w:pPr>
        <w:spacing w:after="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14B39">
        <w:rPr>
          <w:rFonts w:eastAsia="Calibri"/>
          <w:color w:val="auto"/>
          <w:sz w:val="24"/>
          <w:szCs w:val="24"/>
          <w:lang w:eastAsia="en-US"/>
        </w:rPr>
        <w:t>43.01.09</w:t>
      </w:r>
      <w:r w:rsidR="004C4CB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35910">
        <w:rPr>
          <w:rFonts w:eastAsia="Calibri"/>
          <w:color w:val="auto"/>
          <w:sz w:val="24"/>
          <w:szCs w:val="24"/>
          <w:lang w:eastAsia="en-US"/>
        </w:rPr>
        <w:t>«Повар, кондитер</w:t>
      </w:r>
      <w:r w:rsidRPr="003C0F85">
        <w:rPr>
          <w:rFonts w:eastAsia="Calibri"/>
          <w:color w:val="auto"/>
          <w:sz w:val="24"/>
          <w:szCs w:val="24"/>
          <w:lang w:eastAsia="en-US"/>
        </w:rPr>
        <w:t>»</w:t>
      </w:r>
    </w:p>
    <w:p w:rsidR="003C0F85" w:rsidRPr="003C0F85" w:rsidRDefault="003C0F85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C0F85" w:rsidRPr="003C0F85" w:rsidRDefault="003C0F85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C0F85" w:rsidRPr="003C0F85" w:rsidRDefault="003C0F85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C0F85" w:rsidRPr="003C0F85" w:rsidRDefault="003C0F85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C0F85" w:rsidRDefault="003C0F85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114B39" w:rsidRDefault="00114B39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114B39" w:rsidRDefault="00114B39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114B39" w:rsidRPr="00F96BB5" w:rsidRDefault="00114B39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F96BB5" w:rsidRDefault="003C0F85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96BB5" w:rsidRPr="00F96BB5" w:rsidRDefault="00F96BB5" w:rsidP="003C0F85">
      <w:pPr>
        <w:spacing w:after="20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F96BB5" w:rsidRDefault="00856B46" w:rsidP="003C0F85">
      <w:pPr>
        <w:spacing w:after="200" w:line="240" w:lineRule="auto"/>
        <w:ind w:left="0" w:firstLine="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2021 год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5"/>
      </w:tblGrid>
      <w:tr w:rsidR="003B7DEA" w:rsidRPr="003B7DEA" w:rsidTr="00114B39">
        <w:tc>
          <w:tcPr>
            <w:tcW w:w="4669" w:type="dxa"/>
          </w:tcPr>
          <w:p w:rsidR="003B7DEA" w:rsidRPr="003B7DEA" w:rsidRDefault="003B7DEA" w:rsidP="003B7DEA">
            <w:pPr>
              <w:spacing w:after="0" w:line="276" w:lineRule="auto"/>
              <w:ind w:left="0" w:firstLine="0"/>
              <w:jc w:val="left"/>
              <w:rPr>
                <w:rFonts w:eastAsia="Arial Unicode MS"/>
                <w:color w:val="000000"/>
                <w:sz w:val="24"/>
              </w:rPr>
            </w:pPr>
          </w:p>
        </w:tc>
        <w:tc>
          <w:tcPr>
            <w:tcW w:w="4795" w:type="dxa"/>
          </w:tcPr>
          <w:p w:rsidR="003B7DEA" w:rsidRPr="003B7DEA" w:rsidRDefault="003B7DEA" w:rsidP="003B7DEA">
            <w:pPr>
              <w:spacing w:after="0" w:line="276" w:lineRule="auto"/>
              <w:ind w:left="0" w:firstLine="0"/>
              <w:jc w:val="left"/>
              <w:rPr>
                <w:rFonts w:eastAsia="Arial Unicode MS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right" w:tblpY="-3525"/>
        <w:tblW w:w="10005" w:type="dxa"/>
        <w:tblLayout w:type="fixed"/>
        <w:tblLook w:val="04A0" w:firstRow="1" w:lastRow="0" w:firstColumn="1" w:lastColumn="0" w:noHBand="0" w:noVBand="1"/>
      </w:tblPr>
      <w:tblGrid>
        <w:gridCol w:w="5933"/>
        <w:gridCol w:w="4072"/>
      </w:tblGrid>
      <w:tr w:rsidR="00114B39" w:rsidRPr="00551EB4" w:rsidTr="00114B39">
        <w:trPr>
          <w:trHeight w:val="1144"/>
        </w:trPr>
        <w:tc>
          <w:tcPr>
            <w:tcW w:w="5933" w:type="dxa"/>
          </w:tcPr>
          <w:p w:rsidR="00114B39" w:rsidRDefault="00FA1898" w:rsidP="00114B39">
            <w:pPr>
              <w:pStyle w:val="11"/>
              <w:spacing w:after="0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-666377</wp:posOffset>
                  </wp:positionH>
                  <wp:positionV relativeFrom="paragraph">
                    <wp:posOffset>0</wp:posOffset>
                  </wp:positionV>
                  <wp:extent cx="7626815" cy="24785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1" t="6631" r="32739" b="73195"/>
                          <a:stretch/>
                        </pic:blipFill>
                        <pic:spPr bwMode="auto">
                          <a:xfrm>
                            <a:off x="0" y="0"/>
                            <a:ext cx="7626815" cy="247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14B39" w:rsidRDefault="00114B39" w:rsidP="00114B39">
            <w:pPr>
              <w:pStyle w:val="11"/>
              <w:spacing w:after="0"/>
              <w:rPr>
                <w:szCs w:val="24"/>
              </w:rPr>
            </w:pPr>
          </w:p>
          <w:p w:rsidR="00114B39" w:rsidRDefault="00114B39" w:rsidP="00114B39">
            <w:pPr>
              <w:pStyle w:val="11"/>
              <w:spacing w:after="0"/>
              <w:rPr>
                <w:szCs w:val="24"/>
              </w:rPr>
            </w:pPr>
          </w:p>
          <w:p w:rsidR="00114B39" w:rsidRDefault="00114B39" w:rsidP="00114B39">
            <w:pPr>
              <w:pStyle w:val="11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СОГЛАСОВАНО:  </w:t>
            </w:r>
          </w:p>
          <w:p w:rsidR="00114B39" w:rsidRDefault="00114B39" w:rsidP="00114B39">
            <w:pPr>
              <w:pStyle w:val="11"/>
              <w:spacing w:after="0"/>
              <w:ind w:left="480" w:hanging="117"/>
              <w:rPr>
                <w:szCs w:val="24"/>
              </w:rPr>
            </w:pPr>
            <w:r>
              <w:rPr>
                <w:szCs w:val="24"/>
              </w:rPr>
              <w:t xml:space="preserve">на заседании МК ОУД                                                                                                     </w:t>
            </w:r>
          </w:p>
          <w:p w:rsidR="00114B39" w:rsidRDefault="00114B39" w:rsidP="00114B39">
            <w:pPr>
              <w:pStyle w:val="11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протокол №1 от </w:t>
            </w:r>
            <w:r w:rsidRPr="00457DB1">
              <w:rPr>
                <w:szCs w:val="24"/>
              </w:rPr>
              <w:t xml:space="preserve">«30» августа 2021 г.                                                                                                             </w:t>
            </w:r>
          </w:p>
          <w:p w:rsidR="00114B39" w:rsidRDefault="00114B39" w:rsidP="00114B39">
            <w:pPr>
              <w:pStyle w:val="11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Председатель МК ОУД </w:t>
            </w:r>
          </w:p>
          <w:p w:rsidR="00114B39" w:rsidRDefault="00114B39" w:rsidP="00114B39">
            <w:pPr>
              <w:pStyle w:val="11"/>
              <w:spacing w:after="0"/>
              <w:rPr>
                <w:szCs w:val="24"/>
              </w:rPr>
            </w:pPr>
            <w:r>
              <w:rPr>
                <w:szCs w:val="24"/>
              </w:rPr>
              <w:t>________________ В.А. Фомин</w:t>
            </w:r>
          </w:p>
          <w:p w:rsidR="00114B39" w:rsidRDefault="00114B39" w:rsidP="00114B39">
            <w:pPr>
              <w:spacing w:after="0"/>
            </w:pPr>
          </w:p>
        </w:tc>
        <w:tc>
          <w:tcPr>
            <w:tcW w:w="4072" w:type="dxa"/>
          </w:tcPr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1EB4">
              <w:rPr>
                <w:sz w:val="24"/>
                <w:szCs w:val="24"/>
              </w:rPr>
              <w:t>УТВЕРЖДАЮ:</w:t>
            </w:r>
          </w:p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1EB4">
              <w:rPr>
                <w:sz w:val="24"/>
                <w:szCs w:val="24"/>
              </w:rPr>
              <w:t>Приказ №149</w:t>
            </w:r>
          </w:p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1EB4">
              <w:rPr>
                <w:sz w:val="24"/>
                <w:szCs w:val="24"/>
              </w:rPr>
              <w:t>от 31.08.2021 г.</w:t>
            </w:r>
          </w:p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1EB4">
              <w:rPr>
                <w:sz w:val="24"/>
                <w:szCs w:val="24"/>
              </w:rPr>
              <w:t xml:space="preserve">    Директор ГБПОУ РО «БККПТ</w:t>
            </w:r>
          </w:p>
          <w:p w:rsidR="00114B39" w:rsidRPr="00551EB4" w:rsidRDefault="00AF312B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Героя Советского с</w:t>
            </w:r>
            <w:r w:rsidR="00114B39" w:rsidRPr="00551EB4">
              <w:rPr>
                <w:sz w:val="24"/>
                <w:szCs w:val="24"/>
              </w:rPr>
              <w:t>оюза</w:t>
            </w:r>
          </w:p>
          <w:p w:rsidR="00114B39" w:rsidRPr="00551EB4" w:rsidRDefault="00AF312B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Быкова Бориса Ивановича</w:t>
            </w:r>
            <w:r w:rsidR="00114B39" w:rsidRPr="00551EB4">
              <w:rPr>
                <w:sz w:val="24"/>
                <w:szCs w:val="24"/>
              </w:rPr>
              <w:t>»</w:t>
            </w:r>
          </w:p>
          <w:p w:rsidR="00114B39" w:rsidRPr="00551EB4" w:rsidRDefault="00114B39" w:rsidP="00114B39">
            <w:pPr>
              <w:wordWrap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551EB4">
              <w:rPr>
                <w:sz w:val="24"/>
                <w:szCs w:val="24"/>
              </w:rPr>
              <w:t xml:space="preserve">   ___________ В.В. Мелентей</w:t>
            </w:r>
          </w:p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14B39" w:rsidRPr="00551EB4" w:rsidRDefault="00114B39" w:rsidP="0011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3C0F85" w:rsidRPr="003C0F85" w:rsidRDefault="003C0F85" w:rsidP="003B7DEA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5112B" w:rsidRPr="00E5112B" w:rsidRDefault="00235910" w:rsidP="003B7DEA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</w:p>
    <w:p w:rsidR="003C0F85" w:rsidRPr="003C0F85" w:rsidRDefault="003C0F85" w:rsidP="00114B39">
      <w:pPr>
        <w:tabs>
          <w:tab w:val="left" w:pos="0"/>
        </w:tabs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color w:val="auto"/>
          <w:sz w:val="24"/>
          <w:szCs w:val="24"/>
          <w:lang w:eastAsia="en-US"/>
        </w:rPr>
        <w:t xml:space="preserve">        </w:t>
      </w:r>
      <w:r w:rsidR="00235910">
        <w:rPr>
          <w:rFonts w:eastAsia="Calibri"/>
          <w:color w:val="auto"/>
          <w:sz w:val="24"/>
          <w:szCs w:val="24"/>
          <w:lang w:eastAsia="en-US"/>
        </w:rPr>
        <w:tab/>
      </w:r>
      <w:r w:rsidRPr="003C0F85">
        <w:rPr>
          <w:rFonts w:eastAsia="Calibri"/>
          <w:color w:val="auto"/>
          <w:sz w:val="24"/>
          <w:szCs w:val="24"/>
          <w:lang w:eastAsia="en-US"/>
        </w:rPr>
        <w:t>Рабочая программа ОУД (б). 12 «География»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</w:t>
      </w:r>
      <w:r w:rsidR="00114B39">
        <w:rPr>
          <w:rFonts w:eastAsia="Calibri"/>
          <w:color w:val="auto"/>
          <w:sz w:val="24"/>
          <w:szCs w:val="24"/>
          <w:lang w:eastAsia="en-US"/>
        </w:rPr>
        <w:t xml:space="preserve">ния </w:t>
      </w:r>
      <w:r w:rsidR="00114B39" w:rsidRPr="00114B39">
        <w:rPr>
          <w:rFonts w:eastAsia="Calibri"/>
          <w:color w:val="auto"/>
          <w:sz w:val="24"/>
          <w:szCs w:val="24"/>
          <w:lang w:eastAsia="en-US"/>
        </w:rPr>
        <w:t xml:space="preserve">(Приказ Министерства образования и науки РФ от 17.05. 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профессионального образования для профессии естественно-научного профиля </w:t>
      </w:r>
      <w:r w:rsidR="00114B39" w:rsidRPr="00114B39">
        <w:rPr>
          <w:rFonts w:eastAsia="Calibri"/>
          <w:color w:val="auto"/>
          <w:sz w:val="24"/>
          <w:lang w:eastAsia="en-US"/>
        </w:rPr>
        <w:t xml:space="preserve">43.01.09 </w:t>
      </w:r>
      <w:r w:rsidR="00114B39" w:rsidRPr="00114B39">
        <w:rPr>
          <w:rFonts w:eastAsia="Calibri"/>
          <w:color w:val="auto"/>
          <w:sz w:val="24"/>
          <w:szCs w:val="24"/>
          <w:lang w:eastAsia="en-US"/>
        </w:rPr>
        <w:t>Повар, кондитер, утвержденного приказом Минобрнауки РФ ОТ 09.12.2016 г. № 1569 с изменениями и дополнениями от 17.12.2020 г.</w:t>
      </w:r>
      <w:r w:rsidR="00114B39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AB48E6" w:rsidRPr="00AB48E6" w:rsidRDefault="003C0F85" w:rsidP="00C665B2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color w:val="auto"/>
          <w:sz w:val="24"/>
          <w:szCs w:val="24"/>
          <w:lang w:eastAsia="en-US"/>
        </w:rPr>
        <w:t xml:space="preserve">        Рабочая программа разработана на основе примерной программы общеобразовательной учебной дисциплины «География» для профессиональных образовательных организаций, одобренной Научно-методическим советом Центра профессионального образования ФГАУ «ФИРО» (Протокол № 3 от 21.07.2015). Регистрационный номер рецензии № 377</w:t>
      </w:r>
      <w:r w:rsidR="00AB48E6">
        <w:rPr>
          <w:rFonts w:eastAsia="Calibri"/>
          <w:color w:val="auto"/>
          <w:sz w:val="24"/>
          <w:szCs w:val="24"/>
          <w:lang w:eastAsia="en-US"/>
        </w:rPr>
        <w:t xml:space="preserve"> от 23 июля 2015 г. ФГАУ «ФИРО»</w:t>
      </w:r>
      <w:r w:rsidR="00AB48E6" w:rsidRPr="00AB48E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B48E6">
        <w:rPr>
          <w:rFonts w:eastAsia="Calibri"/>
          <w:color w:val="auto"/>
          <w:sz w:val="24"/>
          <w:szCs w:val="24"/>
          <w:lang w:eastAsia="en-US"/>
        </w:rPr>
        <w:t xml:space="preserve">и </w:t>
      </w:r>
      <w:r w:rsidR="00AB48E6" w:rsidRPr="00AB48E6">
        <w:rPr>
          <w:rFonts w:eastAsia="Calibri"/>
          <w:color w:val="auto"/>
          <w:sz w:val="24"/>
          <w:szCs w:val="24"/>
          <w:lang w:eastAsia="en-US"/>
        </w:rPr>
        <w:t>с учетом Примерной основной образовательной программы среднего общего образования, одобренной решением фед</w:t>
      </w:r>
      <w:r w:rsidR="005131C3">
        <w:rPr>
          <w:rFonts w:eastAsia="Calibri"/>
          <w:color w:val="auto"/>
          <w:sz w:val="24"/>
          <w:szCs w:val="24"/>
          <w:lang w:eastAsia="en-US"/>
        </w:rPr>
        <w:t xml:space="preserve">ерального учебно-методического </w:t>
      </w:r>
      <w:r w:rsidR="00AB48E6" w:rsidRPr="00AB48E6">
        <w:rPr>
          <w:rFonts w:eastAsia="Calibri"/>
          <w:color w:val="auto"/>
          <w:sz w:val="24"/>
          <w:szCs w:val="24"/>
          <w:lang w:eastAsia="en-US"/>
        </w:rPr>
        <w:t>объединения по общему образованию (протокол от 28 июня 2016 г. № 2/16-з).</w:t>
      </w:r>
    </w:p>
    <w:p w:rsidR="003C0F85" w:rsidRPr="003C0F85" w:rsidRDefault="003C0F85" w:rsidP="00C665B2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07777" w:rsidRDefault="00F07777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07777" w:rsidRDefault="00F07777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07777" w:rsidRDefault="00F07777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07777" w:rsidRDefault="00F07777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F07777" w:rsidRPr="003C0F85" w:rsidRDefault="00F07777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b/>
          <w:color w:val="auto"/>
          <w:sz w:val="24"/>
          <w:szCs w:val="24"/>
          <w:lang w:eastAsia="en-US"/>
        </w:rPr>
        <w:t>Организация-разработчик</w:t>
      </w:r>
      <w:r w:rsidRPr="003C0F85">
        <w:rPr>
          <w:rFonts w:eastAsia="Calibri"/>
          <w:color w:val="auto"/>
          <w:sz w:val="24"/>
          <w:szCs w:val="24"/>
          <w:lang w:eastAsia="en-US"/>
        </w:rPr>
        <w:t>: ГБПОУ РО</w:t>
      </w:r>
      <w:r w:rsidR="00AF312B">
        <w:rPr>
          <w:rFonts w:eastAsia="Calibri"/>
          <w:color w:val="auto"/>
          <w:sz w:val="24"/>
          <w:szCs w:val="24"/>
          <w:lang w:eastAsia="en-US"/>
        </w:rPr>
        <w:t xml:space="preserve"> «БККПТ имени Героя Советского с</w:t>
      </w:r>
      <w:r w:rsidRPr="003C0F85">
        <w:rPr>
          <w:rFonts w:eastAsia="Calibri"/>
          <w:color w:val="auto"/>
          <w:sz w:val="24"/>
          <w:szCs w:val="24"/>
          <w:lang w:eastAsia="en-US"/>
        </w:rPr>
        <w:t xml:space="preserve">оюза Быкова </w:t>
      </w:r>
      <w:r w:rsidR="00EB3F70">
        <w:rPr>
          <w:rFonts w:eastAsia="Calibri"/>
          <w:color w:val="auto"/>
          <w:sz w:val="24"/>
          <w:szCs w:val="24"/>
          <w:lang w:eastAsia="en-US"/>
        </w:rPr>
        <w:t>Бориса Ивановича</w:t>
      </w:r>
      <w:r w:rsidRPr="003C0F85">
        <w:rPr>
          <w:rFonts w:eastAsia="Calibri"/>
          <w:color w:val="auto"/>
          <w:sz w:val="24"/>
          <w:szCs w:val="24"/>
          <w:lang w:eastAsia="en-US"/>
        </w:rPr>
        <w:t>»</w:t>
      </w:r>
    </w:p>
    <w:p w:rsidR="003C0F85" w:rsidRP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C0F85" w:rsidRPr="003C0F85" w:rsidRDefault="003C0F85" w:rsidP="00114B39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3C0F85">
        <w:rPr>
          <w:rFonts w:eastAsia="Calibri"/>
          <w:b/>
          <w:color w:val="auto"/>
          <w:sz w:val="24"/>
          <w:szCs w:val="24"/>
          <w:lang w:eastAsia="en-US"/>
        </w:rPr>
        <w:t>Разработчик:</w:t>
      </w:r>
      <w:r w:rsidRPr="003C0F85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="00937922">
        <w:rPr>
          <w:rFonts w:eastAsia="Calibri"/>
          <w:color w:val="auto"/>
          <w:sz w:val="24"/>
          <w:szCs w:val="24"/>
          <w:lang w:eastAsia="en-US"/>
        </w:rPr>
        <w:t>Жирнова Надежда Митр</w:t>
      </w:r>
      <w:r w:rsidR="00C90654">
        <w:rPr>
          <w:rFonts w:eastAsia="Calibri"/>
          <w:color w:val="auto"/>
          <w:sz w:val="24"/>
          <w:szCs w:val="24"/>
          <w:lang w:eastAsia="en-US"/>
        </w:rPr>
        <w:t>оф</w:t>
      </w:r>
      <w:r w:rsidR="00937922">
        <w:rPr>
          <w:rFonts w:eastAsia="Calibri"/>
          <w:color w:val="auto"/>
          <w:sz w:val="24"/>
          <w:szCs w:val="24"/>
          <w:lang w:eastAsia="en-US"/>
        </w:rPr>
        <w:t>ановна,</w:t>
      </w:r>
      <w:r w:rsidRPr="003C0F85">
        <w:rPr>
          <w:rFonts w:eastAsia="Calibri"/>
          <w:color w:val="auto"/>
          <w:sz w:val="24"/>
          <w:szCs w:val="24"/>
          <w:lang w:eastAsia="en-US"/>
        </w:rPr>
        <w:t xml:space="preserve"> преподаватель географии </w:t>
      </w:r>
      <w:r w:rsidR="00EC6145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3C0F85">
        <w:rPr>
          <w:rFonts w:eastAsia="Calibri"/>
          <w:color w:val="auto"/>
          <w:sz w:val="24"/>
          <w:szCs w:val="24"/>
          <w:lang w:eastAsia="en-US"/>
        </w:rPr>
        <w:t xml:space="preserve">ГБПОУ РО «БККПТ имени </w:t>
      </w:r>
      <w:r w:rsidR="00AF312B">
        <w:rPr>
          <w:rFonts w:eastAsia="Calibri"/>
          <w:color w:val="auto"/>
          <w:sz w:val="24"/>
          <w:szCs w:val="24"/>
          <w:lang w:eastAsia="en-US"/>
        </w:rPr>
        <w:t>Героя Советского с</w:t>
      </w:r>
      <w:r w:rsidR="00937922">
        <w:rPr>
          <w:rFonts w:eastAsia="Calibri"/>
          <w:color w:val="auto"/>
          <w:sz w:val="24"/>
          <w:szCs w:val="24"/>
          <w:lang w:eastAsia="en-US"/>
        </w:rPr>
        <w:t xml:space="preserve">оюза Быкова Бориса </w:t>
      </w:r>
      <w:r w:rsidRPr="003C0F85">
        <w:rPr>
          <w:rFonts w:eastAsia="Calibri"/>
          <w:color w:val="auto"/>
          <w:sz w:val="24"/>
          <w:szCs w:val="24"/>
          <w:lang w:eastAsia="en-US"/>
        </w:rPr>
        <w:t>И</w:t>
      </w:r>
      <w:r w:rsidR="00937922">
        <w:rPr>
          <w:rFonts w:eastAsia="Calibri"/>
          <w:color w:val="auto"/>
          <w:sz w:val="24"/>
          <w:szCs w:val="24"/>
          <w:lang w:eastAsia="en-US"/>
        </w:rPr>
        <w:t>вановича</w:t>
      </w:r>
      <w:r w:rsidRPr="003C0F85">
        <w:rPr>
          <w:rFonts w:eastAsia="Calibri"/>
          <w:color w:val="auto"/>
          <w:sz w:val="24"/>
          <w:szCs w:val="24"/>
          <w:lang w:eastAsia="en-US"/>
        </w:rPr>
        <w:t>»</w:t>
      </w:r>
    </w:p>
    <w:p w:rsidR="003C0F85" w:rsidRPr="003C0F85" w:rsidRDefault="003C0F85" w:rsidP="003C0F85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4C4CBC" w:rsidRDefault="004C4CBC" w:rsidP="00BC73FD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4C4CBC" w:rsidRPr="003C0F85" w:rsidRDefault="004C4CBC" w:rsidP="00BC73FD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114B39" w:rsidRDefault="00114B39" w:rsidP="00BC73FD">
      <w:pPr>
        <w:spacing w:line="240" w:lineRule="auto"/>
        <w:ind w:firstLine="0"/>
        <w:jc w:val="center"/>
        <w:rPr>
          <w:sz w:val="24"/>
          <w:szCs w:val="24"/>
        </w:rPr>
      </w:pPr>
    </w:p>
    <w:p w:rsidR="00114B39" w:rsidRDefault="00114B39" w:rsidP="00BC73FD">
      <w:pPr>
        <w:spacing w:line="240" w:lineRule="auto"/>
        <w:ind w:firstLine="0"/>
        <w:jc w:val="center"/>
        <w:rPr>
          <w:sz w:val="24"/>
          <w:szCs w:val="24"/>
        </w:rPr>
      </w:pPr>
    </w:p>
    <w:p w:rsidR="00114B39" w:rsidRDefault="00114B39" w:rsidP="00BC73FD">
      <w:pPr>
        <w:spacing w:line="240" w:lineRule="auto"/>
        <w:ind w:firstLine="0"/>
        <w:jc w:val="center"/>
        <w:rPr>
          <w:sz w:val="24"/>
          <w:szCs w:val="24"/>
        </w:rPr>
      </w:pPr>
    </w:p>
    <w:p w:rsidR="00114B39" w:rsidRDefault="00114B39" w:rsidP="00BC73FD">
      <w:pPr>
        <w:spacing w:line="240" w:lineRule="auto"/>
        <w:ind w:firstLine="0"/>
        <w:jc w:val="center"/>
        <w:rPr>
          <w:sz w:val="24"/>
          <w:szCs w:val="24"/>
        </w:rPr>
      </w:pPr>
    </w:p>
    <w:p w:rsidR="00670652" w:rsidRDefault="004C4CBC" w:rsidP="00BC73FD">
      <w:pPr>
        <w:spacing w:line="240" w:lineRule="auto"/>
        <w:ind w:firstLine="0"/>
        <w:jc w:val="center"/>
        <w:rPr>
          <w:sz w:val="24"/>
          <w:szCs w:val="24"/>
        </w:rPr>
      </w:pPr>
      <w:r w:rsidRPr="004C4CBC">
        <w:rPr>
          <w:sz w:val="24"/>
          <w:szCs w:val="24"/>
        </w:rPr>
        <w:lastRenderedPageBreak/>
        <w:t>СОДЕРЖАНИЕ</w:t>
      </w:r>
    </w:p>
    <w:p w:rsidR="004C4CBC" w:rsidRDefault="004C4CBC" w:rsidP="00BC73FD">
      <w:pPr>
        <w:spacing w:line="240" w:lineRule="auto"/>
        <w:ind w:firstLine="0"/>
        <w:jc w:val="center"/>
        <w:rPr>
          <w:sz w:val="24"/>
          <w:szCs w:val="24"/>
        </w:rPr>
      </w:pPr>
    </w:p>
    <w:p w:rsidR="004C4CBC" w:rsidRPr="004C4CBC" w:rsidRDefault="004C4CBC" w:rsidP="00BC73FD">
      <w:pPr>
        <w:spacing w:line="240" w:lineRule="auto"/>
        <w:ind w:firstLine="0"/>
        <w:jc w:val="center"/>
        <w:rPr>
          <w:sz w:val="24"/>
          <w:szCs w:val="24"/>
        </w:rPr>
      </w:pPr>
    </w:p>
    <w:p w:rsidR="0045204F" w:rsidRPr="004C4CBC" w:rsidRDefault="0045204F" w:rsidP="004C4CBC">
      <w:pPr>
        <w:spacing w:line="276" w:lineRule="auto"/>
        <w:ind w:firstLine="0"/>
        <w:jc w:val="center"/>
        <w:rPr>
          <w:sz w:val="24"/>
          <w:szCs w:val="24"/>
        </w:rPr>
      </w:pPr>
    </w:p>
    <w:p w:rsidR="0086086C" w:rsidRPr="004C4CBC" w:rsidRDefault="004C4CBC" w:rsidP="00E5112B">
      <w:pPr>
        <w:spacing w:line="480" w:lineRule="auto"/>
        <w:ind w:firstLine="0"/>
        <w:jc w:val="left"/>
        <w:rPr>
          <w:sz w:val="24"/>
          <w:szCs w:val="24"/>
        </w:rPr>
      </w:pPr>
      <w:r w:rsidRPr="004C4C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6093" w:rsidRPr="004C4CBC">
        <w:rPr>
          <w:sz w:val="24"/>
          <w:szCs w:val="24"/>
        </w:rPr>
        <w:t>Пояснительная записка</w:t>
      </w:r>
      <w:r w:rsidR="009572AD">
        <w:rPr>
          <w:sz w:val="24"/>
          <w:szCs w:val="24"/>
        </w:rPr>
        <w:t>…………………………………………………………………….4</w:t>
      </w:r>
    </w:p>
    <w:p w:rsidR="0086086C" w:rsidRPr="004C4CBC" w:rsidRDefault="000B6093" w:rsidP="00E5112B">
      <w:pPr>
        <w:spacing w:line="480" w:lineRule="auto"/>
        <w:ind w:left="284" w:firstLine="0"/>
        <w:jc w:val="left"/>
        <w:rPr>
          <w:sz w:val="24"/>
          <w:szCs w:val="24"/>
        </w:rPr>
      </w:pPr>
      <w:r w:rsidRPr="004C4CBC">
        <w:rPr>
          <w:sz w:val="24"/>
          <w:szCs w:val="24"/>
        </w:rPr>
        <w:t>Общая характеристика учебной дисциплины</w:t>
      </w:r>
      <w:r w:rsidR="00C71671">
        <w:rPr>
          <w:sz w:val="24"/>
          <w:szCs w:val="24"/>
        </w:rPr>
        <w:t xml:space="preserve"> </w:t>
      </w:r>
      <w:r w:rsidR="00DD7A5A">
        <w:rPr>
          <w:sz w:val="24"/>
          <w:szCs w:val="24"/>
        </w:rPr>
        <w:t xml:space="preserve">ОУД (б).12 </w:t>
      </w:r>
      <w:r w:rsidRPr="004C4CBC">
        <w:rPr>
          <w:sz w:val="24"/>
          <w:szCs w:val="24"/>
        </w:rPr>
        <w:t>«География»</w:t>
      </w:r>
      <w:r w:rsidR="009572AD">
        <w:rPr>
          <w:sz w:val="24"/>
          <w:szCs w:val="24"/>
        </w:rPr>
        <w:t>……………….7</w:t>
      </w:r>
    </w:p>
    <w:p w:rsidR="0086086C" w:rsidRPr="004C4CBC" w:rsidRDefault="000B6093" w:rsidP="00E5112B">
      <w:pPr>
        <w:spacing w:line="480" w:lineRule="auto"/>
        <w:ind w:left="284" w:firstLine="0"/>
        <w:jc w:val="left"/>
        <w:rPr>
          <w:sz w:val="24"/>
          <w:szCs w:val="24"/>
        </w:rPr>
      </w:pPr>
      <w:r w:rsidRPr="004C4CBC">
        <w:rPr>
          <w:sz w:val="24"/>
          <w:szCs w:val="24"/>
        </w:rPr>
        <w:t>Место учебной дисциплины в учебном плане</w:t>
      </w:r>
      <w:r w:rsidR="009572AD">
        <w:rPr>
          <w:sz w:val="24"/>
          <w:szCs w:val="24"/>
        </w:rPr>
        <w:t>……………………………………………8</w:t>
      </w:r>
    </w:p>
    <w:p w:rsidR="0086086C" w:rsidRPr="004C4CBC" w:rsidRDefault="000B6093" w:rsidP="00E5112B">
      <w:pPr>
        <w:spacing w:line="480" w:lineRule="auto"/>
        <w:ind w:left="284" w:firstLine="0"/>
        <w:jc w:val="left"/>
        <w:rPr>
          <w:sz w:val="24"/>
          <w:szCs w:val="24"/>
        </w:rPr>
      </w:pPr>
      <w:r w:rsidRPr="004C4CBC">
        <w:rPr>
          <w:sz w:val="24"/>
          <w:szCs w:val="24"/>
        </w:rPr>
        <w:t>Результаты освоения учебной дисциплины</w:t>
      </w:r>
      <w:r w:rsidR="009572AD">
        <w:rPr>
          <w:sz w:val="24"/>
          <w:szCs w:val="24"/>
        </w:rPr>
        <w:t>………………………………………………8</w:t>
      </w:r>
      <w:r w:rsidRPr="004C4CBC">
        <w:rPr>
          <w:sz w:val="24"/>
          <w:szCs w:val="24"/>
        </w:rPr>
        <w:t xml:space="preserve"> </w:t>
      </w:r>
    </w:p>
    <w:p w:rsidR="0086086C" w:rsidRPr="004C4CBC" w:rsidRDefault="000B6093" w:rsidP="00E5112B">
      <w:pPr>
        <w:spacing w:line="480" w:lineRule="auto"/>
        <w:ind w:left="284" w:firstLine="0"/>
        <w:jc w:val="left"/>
        <w:rPr>
          <w:sz w:val="24"/>
          <w:szCs w:val="24"/>
        </w:rPr>
      </w:pPr>
      <w:r w:rsidRPr="004C4CBC">
        <w:rPr>
          <w:sz w:val="24"/>
          <w:szCs w:val="24"/>
        </w:rPr>
        <w:t>Содержание учебной дисциплины</w:t>
      </w:r>
      <w:r w:rsidR="009572AD">
        <w:rPr>
          <w:sz w:val="24"/>
          <w:szCs w:val="24"/>
        </w:rPr>
        <w:t>………………………………………………………...9</w:t>
      </w:r>
    </w:p>
    <w:p w:rsidR="0086086C" w:rsidRPr="004C4CBC" w:rsidRDefault="004C4CBC" w:rsidP="00E5112B">
      <w:pPr>
        <w:spacing w:line="480" w:lineRule="auto"/>
        <w:ind w:firstLine="0"/>
        <w:jc w:val="left"/>
        <w:rPr>
          <w:sz w:val="24"/>
          <w:szCs w:val="24"/>
        </w:rPr>
      </w:pPr>
      <w:r w:rsidRPr="004C4C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6093" w:rsidRPr="004C4CBC">
        <w:rPr>
          <w:sz w:val="24"/>
          <w:szCs w:val="24"/>
        </w:rPr>
        <w:t xml:space="preserve">Тематическое планирование </w:t>
      </w:r>
      <w:r w:rsidR="009572AD">
        <w:rPr>
          <w:sz w:val="24"/>
          <w:szCs w:val="24"/>
        </w:rPr>
        <w:t>……………………………………………………………..15</w:t>
      </w:r>
    </w:p>
    <w:p w:rsidR="00670652" w:rsidRPr="004C4CBC" w:rsidRDefault="004C4CBC" w:rsidP="00E5112B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6093" w:rsidRPr="004C4CBC">
        <w:rPr>
          <w:sz w:val="24"/>
          <w:szCs w:val="24"/>
        </w:rPr>
        <w:t xml:space="preserve">Характеристика основных видов учебной деятельности студентов </w:t>
      </w:r>
      <w:r w:rsidR="009572AD">
        <w:rPr>
          <w:sz w:val="24"/>
          <w:szCs w:val="24"/>
        </w:rPr>
        <w:t>…………………16</w:t>
      </w:r>
    </w:p>
    <w:p w:rsidR="0086086C" w:rsidRPr="004C4CBC" w:rsidRDefault="004C4CBC" w:rsidP="00E5112B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6093" w:rsidRPr="004C4CBC">
        <w:rPr>
          <w:sz w:val="24"/>
          <w:szCs w:val="24"/>
        </w:rPr>
        <w:t xml:space="preserve">Учебно-методическое и материально-техническое обеспечение программы </w:t>
      </w:r>
    </w:p>
    <w:p w:rsidR="00670652" w:rsidRPr="004C4CBC" w:rsidRDefault="004C4CBC" w:rsidP="00E5112B">
      <w:pPr>
        <w:spacing w:after="0" w:line="480" w:lineRule="auto"/>
        <w:ind w:left="0" w:firstLine="0"/>
        <w:jc w:val="left"/>
        <w:rPr>
          <w:sz w:val="24"/>
          <w:szCs w:val="24"/>
        </w:rPr>
      </w:pPr>
      <w:r w:rsidRPr="004C4C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6093" w:rsidRPr="004C4CBC">
        <w:rPr>
          <w:sz w:val="24"/>
          <w:szCs w:val="24"/>
        </w:rPr>
        <w:t xml:space="preserve">учебной дисциплины </w:t>
      </w:r>
      <w:r w:rsidR="00DD7A5A">
        <w:rPr>
          <w:sz w:val="24"/>
          <w:szCs w:val="24"/>
        </w:rPr>
        <w:t xml:space="preserve">ОУД (б).12 </w:t>
      </w:r>
      <w:r w:rsidR="000B6093" w:rsidRPr="004C4CBC">
        <w:rPr>
          <w:sz w:val="24"/>
          <w:szCs w:val="24"/>
        </w:rPr>
        <w:t xml:space="preserve">«География» </w:t>
      </w:r>
      <w:r w:rsidR="009572AD">
        <w:rPr>
          <w:sz w:val="24"/>
          <w:szCs w:val="24"/>
        </w:rPr>
        <w:t>…………………………………………</w:t>
      </w:r>
      <w:bookmarkStart w:id="0" w:name="_GoBack"/>
      <w:bookmarkEnd w:id="0"/>
      <w:r w:rsidR="009572AD">
        <w:rPr>
          <w:sz w:val="24"/>
          <w:szCs w:val="24"/>
        </w:rPr>
        <w:t>20</w:t>
      </w:r>
    </w:p>
    <w:p w:rsidR="00670652" w:rsidRPr="00424939" w:rsidRDefault="00DD7A5A" w:rsidP="009572AD">
      <w:pPr>
        <w:tabs>
          <w:tab w:val="left" w:pos="8222"/>
          <w:tab w:val="left" w:pos="8505"/>
        </w:tabs>
        <w:spacing w:after="0" w:line="48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Л</w:t>
      </w:r>
      <w:r w:rsidR="000B6093" w:rsidRPr="004C4CBC">
        <w:rPr>
          <w:sz w:val="24"/>
          <w:szCs w:val="24"/>
        </w:rPr>
        <w:t>итература</w:t>
      </w:r>
      <w:r w:rsidR="009572AD">
        <w:rPr>
          <w:sz w:val="24"/>
          <w:szCs w:val="24"/>
        </w:rPr>
        <w:t>…………………………………………………………………………………….21</w:t>
      </w:r>
      <w:r w:rsidR="000B6093" w:rsidRPr="004C4CBC">
        <w:rPr>
          <w:sz w:val="24"/>
          <w:szCs w:val="24"/>
        </w:rPr>
        <w:br w:type="page"/>
      </w:r>
      <w:r w:rsidR="007324C4" w:rsidRPr="00DD7A5A">
        <w:rPr>
          <w:b/>
          <w:sz w:val="24"/>
          <w:szCs w:val="24"/>
        </w:rPr>
        <w:lastRenderedPageBreak/>
        <w:t>ПОЯСНИТЕЛЬНАЯ ЗАПИСКА</w:t>
      </w:r>
    </w:p>
    <w:p w:rsidR="0086086C" w:rsidRPr="00424939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 xml:space="preserve">Общеобразовательная учебная дисциплина «География» изучается в </w:t>
      </w:r>
      <w:r w:rsidR="00E5112B" w:rsidRPr="00E5112B">
        <w:rPr>
          <w:sz w:val="24"/>
          <w:szCs w:val="24"/>
        </w:rPr>
        <w:t>ГБПОУ РО «БККПТ имени Героя Советского Союза Быкова Б.И.»</w:t>
      </w:r>
      <w:r w:rsidRPr="00424939">
        <w:rPr>
          <w:sz w:val="24"/>
          <w:szCs w:val="24"/>
        </w:rPr>
        <w:t xml:space="preserve"> реализующ</w:t>
      </w:r>
      <w:r w:rsidR="00E5112B">
        <w:rPr>
          <w:sz w:val="24"/>
          <w:szCs w:val="24"/>
        </w:rPr>
        <w:t>ем</w:t>
      </w:r>
      <w:r w:rsidRPr="00424939">
        <w:rPr>
          <w:sz w:val="24"/>
          <w:szCs w:val="24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86086C" w:rsidRDefault="00670652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>Рабочая п</w:t>
      </w:r>
      <w:r w:rsidR="000B6093" w:rsidRPr="00424939">
        <w:rPr>
          <w:sz w:val="24"/>
          <w:szCs w:val="24"/>
        </w:rPr>
        <w:t xml:space="preserve"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="00BC73FD" w:rsidRPr="00424939">
        <w:rPr>
          <w:sz w:val="24"/>
          <w:szCs w:val="24"/>
        </w:rPr>
        <w:t>Примерной основной образовательной программы  среднего общего образования, одобренной решением федерального учебно-методического объединения по общему образованию (протокол от 28 июня 2016</w:t>
      </w:r>
      <w:r w:rsidR="0089593F">
        <w:rPr>
          <w:sz w:val="24"/>
          <w:szCs w:val="24"/>
        </w:rPr>
        <w:t xml:space="preserve"> </w:t>
      </w:r>
      <w:r w:rsidR="00BC73FD" w:rsidRPr="00424939">
        <w:rPr>
          <w:sz w:val="24"/>
          <w:szCs w:val="24"/>
        </w:rPr>
        <w:t>г.</w:t>
      </w:r>
      <w:r w:rsidR="003D290F">
        <w:rPr>
          <w:sz w:val="24"/>
          <w:szCs w:val="24"/>
        </w:rPr>
        <w:t xml:space="preserve"> </w:t>
      </w:r>
      <w:r w:rsidR="00DD7A5A">
        <w:rPr>
          <w:sz w:val="24"/>
          <w:szCs w:val="24"/>
        </w:rPr>
        <w:t xml:space="preserve"> №2/16-з).</w:t>
      </w:r>
    </w:p>
    <w:p w:rsidR="00AB48E6" w:rsidRPr="00AB48E6" w:rsidRDefault="00AB48E6" w:rsidP="00C71671">
      <w:pPr>
        <w:spacing w:after="0"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AB48E6">
        <w:rPr>
          <w:rFonts w:eastAsia="Calibri"/>
          <w:color w:val="auto"/>
          <w:sz w:val="24"/>
          <w:szCs w:val="24"/>
          <w:lang w:eastAsia="en-US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и программы подготовки квалифицированных рабочих и служащих (ППКРС). </w:t>
      </w:r>
    </w:p>
    <w:p w:rsidR="00AB48E6" w:rsidRPr="00424939" w:rsidRDefault="00AB48E6" w:rsidP="00C71671">
      <w:pPr>
        <w:spacing w:after="0" w:line="240" w:lineRule="auto"/>
        <w:ind w:firstLine="724"/>
        <w:rPr>
          <w:sz w:val="24"/>
          <w:szCs w:val="24"/>
        </w:rPr>
      </w:pPr>
    </w:p>
    <w:p w:rsidR="0086086C" w:rsidRPr="00424939" w:rsidRDefault="000B6093" w:rsidP="00C71671">
      <w:pPr>
        <w:spacing w:after="0" w:line="240" w:lineRule="auto"/>
        <w:ind w:firstLine="724"/>
        <w:rPr>
          <w:sz w:val="24"/>
          <w:szCs w:val="24"/>
          <w:u w:val="single"/>
        </w:rPr>
      </w:pPr>
      <w:r w:rsidRPr="00424939">
        <w:rPr>
          <w:sz w:val="24"/>
          <w:szCs w:val="24"/>
          <w:u w:val="single"/>
        </w:rPr>
        <w:t xml:space="preserve">Содержание программы учебной дисциплины «География» направлено на достижение следующих </w:t>
      </w:r>
      <w:r w:rsidRPr="00424939">
        <w:rPr>
          <w:b/>
          <w:sz w:val="24"/>
          <w:szCs w:val="24"/>
          <w:u w:val="single"/>
        </w:rPr>
        <w:t>целей</w:t>
      </w:r>
      <w:r w:rsidRPr="00424939">
        <w:rPr>
          <w:sz w:val="24"/>
          <w:szCs w:val="24"/>
          <w:u w:val="single"/>
        </w:rPr>
        <w:t>:</w:t>
      </w:r>
    </w:p>
    <w:p w:rsidR="0086086C" w:rsidRPr="00424939" w:rsidRDefault="00AB48E6" w:rsidP="00C71671">
      <w:pPr>
        <w:numPr>
          <w:ilvl w:val="0"/>
          <w:numId w:val="1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осваивать</w:t>
      </w:r>
      <w:r w:rsidR="000B6093" w:rsidRPr="00424939">
        <w:rPr>
          <w:sz w:val="24"/>
          <w:szCs w:val="24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86086C" w:rsidRPr="00424939" w:rsidRDefault="00AB48E6" w:rsidP="00C71671">
      <w:pPr>
        <w:numPr>
          <w:ilvl w:val="0"/>
          <w:numId w:val="1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овладевать</w:t>
      </w:r>
      <w:r w:rsidR="000B6093" w:rsidRPr="00424939">
        <w:rPr>
          <w:sz w:val="24"/>
          <w:szCs w:val="24"/>
        </w:rPr>
        <w:t xml:space="preserve">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86086C" w:rsidRPr="00424939" w:rsidRDefault="00AB48E6" w:rsidP="00C71671">
      <w:pPr>
        <w:numPr>
          <w:ilvl w:val="0"/>
          <w:numId w:val="1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развивать</w:t>
      </w:r>
      <w:r w:rsidR="000B6093" w:rsidRPr="00424939">
        <w:rPr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86086C" w:rsidRPr="00424939" w:rsidRDefault="00A55B13" w:rsidP="00C71671">
      <w:pPr>
        <w:numPr>
          <w:ilvl w:val="0"/>
          <w:numId w:val="1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 w:rsidR="000B6093" w:rsidRPr="00424939">
        <w:rPr>
          <w:sz w:val="24"/>
          <w:szCs w:val="24"/>
        </w:rPr>
        <w:t xml:space="preserve"> уважения к другим народам и культурам, бережного отношения к окружающей природной среде;</w:t>
      </w:r>
    </w:p>
    <w:p w:rsidR="0086086C" w:rsidRPr="00424939" w:rsidRDefault="00A55B13" w:rsidP="00C71671">
      <w:pPr>
        <w:numPr>
          <w:ilvl w:val="0"/>
          <w:numId w:val="1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="000B6093" w:rsidRPr="00424939">
        <w:rPr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86086C" w:rsidRPr="00424939" w:rsidRDefault="00A55B13" w:rsidP="00C71671">
      <w:pPr>
        <w:numPr>
          <w:ilvl w:val="0"/>
          <w:numId w:val="1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находить и применять географическую информацию</w:t>
      </w:r>
      <w:r w:rsidR="000B6093" w:rsidRPr="00424939">
        <w:rPr>
          <w:sz w:val="24"/>
          <w:szCs w:val="24"/>
        </w:rPr>
        <w:t>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86086C" w:rsidRDefault="00A55B13" w:rsidP="00C71671">
      <w:pPr>
        <w:numPr>
          <w:ilvl w:val="0"/>
          <w:numId w:val="1"/>
        </w:numPr>
        <w:spacing w:after="0"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понимать географическую специфику</w:t>
      </w:r>
      <w:r w:rsidR="000B6093" w:rsidRPr="00424939">
        <w:rPr>
          <w:sz w:val="24"/>
          <w:szCs w:val="24"/>
        </w:rPr>
        <w:t xml:space="preserve">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A55B13" w:rsidRPr="007866AD" w:rsidRDefault="00A55B13" w:rsidP="00C71671">
      <w:pPr>
        <w:spacing w:after="0" w:line="240" w:lineRule="auto"/>
        <w:ind w:left="567" w:firstLine="1"/>
        <w:rPr>
          <w:color w:val="auto"/>
          <w:sz w:val="24"/>
          <w:szCs w:val="24"/>
          <w:u w:val="single"/>
        </w:rPr>
      </w:pPr>
      <w:r w:rsidRPr="007866AD">
        <w:rPr>
          <w:color w:val="auto"/>
          <w:sz w:val="24"/>
          <w:szCs w:val="24"/>
          <w:u w:val="single"/>
        </w:rPr>
        <w:t xml:space="preserve">Достижение поставленных целей при реализации программы предусматривает решение следующих </w:t>
      </w:r>
      <w:r w:rsidRPr="007866AD">
        <w:rPr>
          <w:b/>
          <w:color w:val="auto"/>
          <w:sz w:val="24"/>
          <w:szCs w:val="24"/>
          <w:u w:val="single"/>
        </w:rPr>
        <w:t>задач</w:t>
      </w:r>
      <w:r w:rsidRPr="007866AD">
        <w:rPr>
          <w:color w:val="auto"/>
          <w:sz w:val="24"/>
          <w:szCs w:val="24"/>
          <w:u w:val="single"/>
        </w:rPr>
        <w:t xml:space="preserve">: </w:t>
      </w:r>
    </w:p>
    <w:p w:rsidR="00A55B13" w:rsidRPr="007866AD" w:rsidRDefault="00A55B13" w:rsidP="00C71671">
      <w:pPr>
        <w:spacing w:after="0" w:line="240" w:lineRule="auto"/>
        <w:ind w:left="567" w:hanging="567"/>
        <w:rPr>
          <w:color w:val="auto"/>
          <w:sz w:val="24"/>
          <w:szCs w:val="24"/>
        </w:rPr>
      </w:pPr>
      <w:r w:rsidRPr="007866AD">
        <w:rPr>
          <w:color w:val="auto"/>
          <w:sz w:val="24"/>
          <w:szCs w:val="24"/>
        </w:rPr>
        <w:t xml:space="preserve">         -</w:t>
      </w:r>
      <w:r w:rsidR="00230793" w:rsidRPr="007866AD">
        <w:rPr>
          <w:color w:val="auto"/>
          <w:sz w:val="24"/>
          <w:szCs w:val="24"/>
        </w:rPr>
        <w:t xml:space="preserve"> приобретение обучающимися знаний по экономике регионов, производственных сил, экон</w:t>
      </w:r>
      <w:r w:rsidR="007866AD" w:rsidRPr="007866AD">
        <w:rPr>
          <w:color w:val="auto"/>
          <w:sz w:val="24"/>
          <w:szCs w:val="24"/>
        </w:rPr>
        <w:t>о</w:t>
      </w:r>
      <w:r w:rsidR="00230793" w:rsidRPr="007866AD">
        <w:rPr>
          <w:color w:val="auto"/>
          <w:sz w:val="24"/>
          <w:szCs w:val="24"/>
        </w:rPr>
        <w:t>мико-географ</w:t>
      </w:r>
      <w:r w:rsidR="007866AD" w:rsidRPr="007866AD">
        <w:rPr>
          <w:color w:val="auto"/>
          <w:sz w:val="24"/>
          <w:szCs w:val="24"/>
        </w:rPr>
        <w:t>ической характеристике регионов, их связей, включая международные;</w:t>
      </w:r>
    </w:p>
    <w:p w:rsidR="00A55B13" w:rsidRPr="00DC637C" w:rsidRDefault="007866AD" w:rsidP="00C71671">
      <w:pPr>
        <w:spacing w:after="0" w:line="240" w:lineRule="auto"/>
        <w:ind w:left="567" w:hanging="567"/>
        <w:rPr>
          <w:color w:val="auto"/>
          <w:sz w:val="24"/>
          <w:szCs w:val="24"/>
        </w:rPr>
      </w:pPr>
      <w:r w:rsidRPr="00DC637C">
        <w:rPr>
          <w:color w:val="auto"/>
          <w:sz w:val="24"/>
          <w:szCs w:val="24"/>
        </w:rPr>
        <w:t xml:space="preserve">         - изучение природно-ресурсного</w:t>
      </w:r>
      <w:r w:rsidR="00DC637C" w:rsidRPr="00DC637C">
        <w:rPr>
          <w:color w:val="auto"/>
          <w:sz w:val="24"/>
          <w:szCs w:val="24"/>
        </w:rPr>
        <w:t xml:space="preserve"> </w:t>
      </w:r>
      <w:r w:rsidRPr="00DC637C">
        <w:rPr>
          <w:color w:val="auto"/>
          <w:sz w:val="24"/>
          <w:szCs w:val="24"/>
        </w:rPr>
        <w:t>потенциала регионов</w:t>
      </w:r>
      <w:r w:rsidR="00DC637C" w:rsidRPr="00DC637C">
        <w:rPr>
          <w:color w:val="auto"/>
          <w:sz w:val="24"/>
          <w:szCs w:val="24"/>
        </w:rPr>
        <w:t>;</w:t>
      </w:r>
    </w:p>
    <w:p w:rsidR="00DC637C" w:rsidRPr="00DC637C" w:rsidRDefault="00A55B13" w:rsidP="00C71671">
      <w:pPr>
        <w:spacing w:after="0" w:line="240" w:lineRule="auto"/>
        <w:ind w:left="567" w:hanging="567"/>
        <w:rPr>
          <w:color w:val="auto"/>
          <w:sz w:val="24"/>
          <w:szCs w:val="24"/>
        </w:rPr>
      </w:pPr>
      <w:r w:rsidRPr="00DC637C">
        <w:rPr>
          <w:color w:val="auto"/>
          <w:sz w:val="24"/>
          <w:szCs w:val="24"/>
        </w:rPr>
        <w:t xml:space="preserve"> </w:t>
      </w:r>
      <w:r w:rsidR="00DC637C" w:rsidRPr="00DC637C">
        <w:rPr>
          <w:color w:val="auto"/>
          <w:sz w:val="24"/>
          <w:szCs w:val="24"/>
        </w:rPr>
        <w:t xml:space="preserve">        - анализ закономерностей, факторов и условий размещения производственных сил;</w:t>
      </w:r>
    </w:p>
    <w:p w:rsidR="00A55B13" w:rsidRPr="00DC637C" w:rsidRDefault="00DC637C" w:rsidP="00C71671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DC637C">
        <w:rPr>
          <w:color w:val="auto"/>
          <w:sz w:val="24"/>
          <w:szCs w:val="24"/>
        </w:rPr>
        <w:t>- изучение отраслей структуры экономики регионов;</w:t>
      </w:r>
    </w:p>
    <w:p w:rsidR="00DC637C" w:rsidRPr="00DC637C" w:rsidRDefault="00DC637C" w:rsidP="00C71671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DC637C">
        <w:rPr>
          <w:color w:val="auto"/>
          <w:sz w:val="24"/>
          <w:szCs w:val="24"/>
        </w:rPr>
        <w:t>- знакомство с хозяйственным комплексом регионов, его составными частями;</w:t>
      </w:r>
    </w:p>
    <w:p w:rsidR="00DC637C" w:rsidRDefault="00DC637C" w:rsidP="00C71671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DC637C">
        <w:rPr>
          <w:color w:val="auto"/>
          <w:sz w:val="24"/>
          <w:szCs w:val="24"/>
        </w:rPr>
        <w:lastRenderedPageBreak/>
        <w:t>- анализ внешне-экономических связей, обоснование их роли в экономике регионов мира.</w:t>
      </w:r>
    </w:p>
    <w:p w:rsidR="00DB2F2F" w:rsidRPr="004D2234" w:rsidRDefault="00DB2F2F" w:rsidP="00DB2F2F">
      <w:pPr>
        <w:pStyle w:val="210"/>
        <w:shd w:val="clear" w:color="auto" w:fill="auto"/>
        <w:spacing w:before="0" w:after="0" w:line="240" w:lineRule="auto"/>
        <w:ind w:firstLine="740"/>
        <w:jc w:val="center"/>
        <w:rPr>
          <w:rStyle w:val="21"/>
          <w:b/>
          <w:bCs/>
          <w:color w:val="000000"/>
          <w:sz w:val="24"/>
        </w:rPr>
      </w:pPr>
      <w:r w:rsidRPr="004D2234">
        <w:rPr>
          <w:rStyle w:val="21"/>
          <w:b/>
          <w:bCs/>
          <w:color w:val="000000"/>
          <w:sz w:val="24"/>
        </w:rPr>
        <w:t>Личностные результаты освоения программы</w:t>
      </w:r>
    </w:p>
    <w:p w:rsidR="00DB2F2F" w:rsidRDefault="00DB2F2F" w:rsidP="00DB2F2F">
      <w:pPr>
        <w:pStyle w:val="210"/>
        <w:shd w:val="clear" w:color="auto" w:fill="auto"/>
        <w:spacing w:before="0" w:after="0" w:line="240" w:lineRule="auto"/>
        <w:ind w:firstLine="740"/>
        <w:jc w:val="both"/>
        <w:rPr>
          <w:rStyle w:val="21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DB2F2F" w:rsidRPr="001E6828" w:rsidTr="00856B46">
        <w:trPr>
          <w:trHeight w:val="1266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DB2F2F" w:rsidRPr="001E6828" w:rsidTr="00856B4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DB2F2F" w:rsidRPr="001E6828" w:rsidTr="00856B4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DB2F2F" w:rsidRPr="001E6828" w:rsidTr="00856B4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DB2F2F" w:rsidRPr="001E6828" w:rsidTr="00856B4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DB2F2F" w:rsidRPr="001E6828" w:rsidTr="00856B4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DB2F2F" w:rsidRPr="001E6828" w:rsidTr="00856B4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DB2F2F" w:rsidRPr="001E6828" w:rsidTr="00856B4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DB2F2F" w:rsidRPr="001E6828" w:rsidTr="00856B4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DB2F2F" w:rsidRPr="001E6828" w:rsidTr="00856B4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DB2F2F" w:rsidRPr="001E6828" w:rsidTr="00856B4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DB2F2F" w:rsidRPr="001E6828" w:rsidTr="00856B4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DB2F2F" w:rsidRPr="001E6828" w:rsidTr="00856B4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DB2F2F" w:rsidRPr="001E6828" w:rsidTr="00856B4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DB2F2F" w:rsidRPr="001E6828" w:rsidTr="00856B46">
        <w:trPr>
          <w:trHeight w:val="633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DB2F2F" w:rsidRPr="001E6828" w:rsidTr="00856B46">
        <w:trPr>
          <w:trHeight w:val="621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DB2F2F" w:rsidRPr="001E6828" w:rsidTr="00856B46">
        <w:trPr>
          <w:trHeight w:val="956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DB2F2F" w:rsidRPr="001E6828" w:rsidTr="00856B46">
        <w:trPr>
          <w:trHeight w:val="956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DB2F2F" w:rsidRPr="001E6828" w:rsidTr="00856B46">
        <w:trPr>
          <w:trHeight w:val="956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17</w:t>
            </w:r>
          </w:p>
        </w:tc>
      </w:tr>
      <w:tr w:rsidR="00DB2F2F" w:rsidRPr="001E6828" w:rsidTr="00856B46">
        <w:trPr>
          <w:trHeight w:val="956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18</w:t>
            </w:r>
          </w:p>
        </w:tc>
      </w:tr>
      <w:tr w:rsidR="00DB2F2F" w:rsidRPr="001E6828" w:rsidTr="00856B4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DB2F2F" w:rsidRPr="001E6828" w:rsidTr="00856B46">
        <w:trPr>
          <w:trHeight w:val="310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19</w:t>
            </w:r>
          </w:p>
        </w:tc>
      </w:tr>
      <w:tr w:rsidR="00DB2F2F" w:rsidRPr="001E6828" w:rsidTr="00856B46">
        <w:trPr>
          <w:trHeight w:val="322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20</w:t>
            </w:r>
          </w:p>
        </w:tc>
      </w:tr>
      <w:tr w:rsidR="00DB2F2F" w:rsidRPr="001E6828" w:rsidTr="00856B4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sz w:val="24"/>
                <w:szCs w:val="24"/>
              </w:rPr>
              <w:t>(при наличии)</w:t>
            </w:r>
          </w:p>
        </w:tc>
      </w:tr>
      <w:tr w:rsidR="00DB2F2F" w:rsidRPr="00E70D59" w:rsidTr="00856B46">
        <w:trPr>
          <w:trHeight w:val="310"/>
          <w:jc w:val="center"/>
        </w:trPr>
        <w:tc>
          <w:tcPr>
            <w:tcW w:w="7115" w:type="dxa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rPr>
                <w:sz w:val="24"/>
                <w:szCs w:val="24"/>
              </w:rPr>
            </w:pPr>
            <w:r w:rsidRPr="006F1041">
              <w:rPr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:rsidR="00DB2F2F" w:rsidRPr="006F1041" w:rsidRDefault="00DB2F2F" w:rsidP="00856B46">
            <w:pPr>
              <w:spacing w:after="0" w:line="240" w:lineRule="auto"/>
              <w:ind w:left="0" w:firstLine="33"/>
              <w:jc w:val="center"/>
              <w:rPr>
                <w:b/>
                <w:bCs/>
                <w:sz w:val="24"/>
                <w:szCs w:val="24"/>
              </w:rPr>
            </w:pPr>
            <w:r w:rsidRPr="006F1041">
              <w:rPr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:rsidR="00DB2F2F" w:rsidRPr="00DC637C" w:rsidRDefault="00DB2F2F" w:rsidP="00C71671">
      <w:pPr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5131C3" w:rsidRDefault="00A55B13" w:rsidP="00C71671">
      <w:pPr>
        <w:spacing w:after="0" w:line="240" w:lineRule="auto"/>
        <w:ind w:firstLine="284"/>
        <w:rPr>
          <w:sz w:val="24"/>
          <w:szCs w:val="24"/>
        </w:rPr>
      </w:pPr>
      <w:r w:rsidRPr="004F57FC">
        <w:rPr>
          <w:sz w:val="24"/>
          <w:szCs w:val="24"/>
        </w:rPr>
        <w:t xml:space="preserve">    Программа </w:t>
      </w:r>
      <w:r>
        <w:rPr>
          <w:sz w:val="24"/>
          <w:szCs w:val="24"/>
        </w:rPr>
        <w:t>учебной дисциплины «География</w:t>
      </w:r>
      <w:r w:rsidRPr="00E52359">
        <w:rPr>
          <w:sz w:val="24"/>
          <w:szCs w:val="24"/>
        </w:rPr>
        <w:t>»</w:t>
      </w:r>
      <w:r w:rsidR="00DC637C">
        <w:rPr>
          <w:sz w:val="24"/>
          <w:szCs w:val="24"/>
        </w:rPr>
        <w:t xml:space="preserve"> разработана в ГБПОУ </w:t>
      </w:r>
      <w:r w:rsidRPr="004F57FC">
        <w:rPr>
          <w:sz w:val="24"/>
          <w:szCs w:val="24"/>
        </w:rPr>
        <w:t>РО</w:t>
      </w:r>
      <w:r w:rsidR="00856B46">
        <w:rPr>
          <w:sz w:val="24"/>
          <w:szCs w:val="24"/>
        </w:rPr>
        <w:t xml:space="preserve"> «БККПТ имени Героя Советского с</w:t>
      </w:r>
      <w:r w:rsidRPr="004F57FC">
        <w:rPr>
          <w:sz w:val="24"/>
          <w:szCs w:val="24"/>
        </w:rPr>
        <w:t>оюза Быкова Бо</w:t>
      </w:r>
      <w:r w:rsidR="003D290F">
        <w:rPr>
          <w:sz w:val="24"/>
          <w:szCs w:val="24"/>
        </w:rPr>
        <w:t xml:space="preserve">риса Ивановича» для реализации </w:t>
      </w:r>
      <w:r w:rsidRPr="004F57FC">
        <w:rPr>
          <w:sz w:val="24"/>
          <w:szCs w:val="24"/>
        </w:rPr>
        <w:t xml:space="preserve">образовательной программы среднего общего образования в пределах освоения ОПОП СПО на базе </w:t>
      </w:r>
      <w:r w:rsidR="003D290F">
        <w:rPr>
          <w:sz w:val="24"/>
          <w:szCs w:val="24"/>
        </w:rPr>
        <w:t xml:space="preserve">основного общего образования, с учетом специфики программы подготовки квалифицированных рабочих и служащих </w:t>
      </w:r>
      <w:r w:rsidRPr="004F57FC">
        <w:rPr>
          <w:sz w:val="24"/>
          <w:szCs w:val="24"/>
        </w:rPr>
        <w:t xml:space="preserve">по профессии </w:t>
      </w:r>
      <w:r w:rsidR="00551EB4">
        <w:rPr>
          <w:sz w:val="24"/>
          <w:szCs w:val="24"/>
        </w:rPr>
        <w:t>43.01.09</w:t>
      </w:r>
      <w:r w:rsidRPr="004F57FC">
        <w:rPr>
          <w:sz w:val="24"/>
          <w:szCs w:val="24"/>
        </w:rPr>
        <w:t xml:space="preserve"> </w:t>
      </w:r>
      <w:r w:rsidR="003D290F">
        <w:rPr>
          <w:sz w:val="24"/>
          <w:szCs w:val="24"/>
        </w:rPr>
        <w:t>«</w:t>
      </w:r>
      <w:r w:rsidR="00235910">
        <w:rPr>
          <w:sz w:val="24"/>
          <w:szCs w:val="24"/>
        </w:rPr>
        <w:t>Повар, кондитер</w:t>
      </w:r>
      <w:r w:rsidR="003D290F">
        <w:rPr>
          <w:sz w:val="24"/>
          <w:szCs w:val="24"/>
        </w:rPr>
        <w:t>»</w:t>
      </w:r>
      <w:r w:rsidRPr="004F57FC">
        <w:rPr>
          <w:sz w:val="24"/>
          <w:szCs w:val="24"/>
        </w:rPr>
        <w:t>.</w:t>
      </w:r>
    </w:p>
    <w:p w:rsidR="00DB2F2F" w:rsidRDefault="00DB2F2F" w:rsidP="00C71671">
      <w:pPr>
        <w:spacing w:after="0" w:line="240" w:lineRule="auto"/>
        <w:ind w:firstLine="284"/>
        <w:rPr>
          <w:sz w:val="24"/>
          <w:szCs w:val="24"/>
        </w:rPr>
      </w:pPr>
    </w:p>
    <w:p w:rsidR="00DC637C" w:rsidRPr="00DC637C" w:rsidRDefault="00DC637C" w:rsidP="00C71671">
      <w:pPr>
        <w:spacing w:after="0" w:line="240" w:lineRule="auto"/>
        <w:ind w:firstLine="284"/>
        <w:rPr>
          <w:sz w:val="24"/>
          <w:szCs w:val="24"/>
        </w:rPr>
      </w:pPr>
    </w:p>
    <w:p w:rsidR="0086086C" w:rsidRPr="00DD7A5A" w:rsidRDefault="000B6093" w:rsidP="00E5112B">
      <w:pPr>
        <w:spacing w:after="0" w:line="240" w:lineRule="auto"/>
        <w:ind w:left="0" w:right="-15" w:firstLine="0"/>
        <w:jc w:val="center"/>
        <w:rPr>
          <w:rFonts w:eastAsia="Franklin Gothic"/>
          <w:b/>
          <w:sz w:val="24"/>
          <w:szCs w:val="24"/>
        </w:rPr>
      </w:pPr>
      <w:r w:rsidRPr="00DD7A5A">
        <w:rPr>
          <w:rFonts w:eastAsia="Franklin Gothic"/>
          <w:b/>
          <w:sz w:val="24"/>
          <w:szCs w:val="24"/>
        </w:rPr>
        <w:t>ОБЩАЯ ХАРАКТЕРИСТИКА УЧЕБНОЙ ДИСЦИПЛИНЫ</w:t>
      </w:r>
    </w:p>
    <w:p w:rsidR="00E5112B" w:rsidRPr="00CB31EC" w:rsidRDefault="00E5112B" w:rsidP="00E5112B">
      <w:pPr>
        <w:spacing w:after="0" w:line="240" w:lineRule="auto"/>
        <w:ind w:left="0" w:right="-15" w:firstLine="0"/>
        <w:jc w:val="center"/>
        <w:rPr>
          <w:sz w:val="24"/>
          <w:szCs w:val="24"/>
        </w:rPr>
      </w:pPr>
    </w:p>
    <w:p w:rsidR="0086086C" w:rsidRPr="00424939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86086C" w:rsidRPr="00424939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86086C" w:rsidRPr="00424939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BC73FD" w:rsidRPr="00424939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>Учебная дисциплина «География» использует базовые знания физической географии, истории, политологии, экономики, этнической, религиозной и других культур</w:t>
      </w:r>
      <w:r w:rsidR="00BC73FD" w:rsidRPr="00424939">
        <w:rPr>
          <w:sz w:val="24"/>
          <w:szCs w:val="24"/>
        </w:rPr>
        <w:t>,</w:t>
      </w:r>
      <w:r w:rsidRPr="00424939">
        <w:rPr>
          <w:sz w:val="24"/>
          <w:szCs w:val="24"/>
        </w:rPr>
        <w:t xml:space="preserve"> </w:t>
      </w:r>
      <w:r w:rsidR="00BC73FD" w:rsidRPr="00424939">
        <w:rPr>
          <w:sz w:val="24"/>
          <w:szCs w:val="24"/>
        </w:rPr>
        <w:t xml:space="preserve">исследуя </w:t>
      </w:r>
      <w:r w:rsidRPr="00424939">
        <w:rPr>
          <w:sz w:val="24"/>
          <w:szCs w:val="24"/>
        </w:rPr>
        <w:t xml:space="preserve">это в рамках традиционной триады «природа—население—хозяйство. </w:t>
      </w:r>
    </w:p>
    <w:p w:rsidR="00BC73FD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>В</w:t>
      </w:r>
      <w:r w:rsidR="00BC73FD" w:rsidRPr="00424939">
        <w:rPr>
          <w:sz w:val="24"/>
          <w:szCs w:val="24"/>
        </w:rPr>
        <w:t xml:space="preserve"> </w:t>
      </w:r>
      <w:r w:rsidR="00A55B13">
        <w:rPr>
          <w:sz w:val="24"/>
          <w:szCs w:val="24"/>
        </w:rPr>
        <w:t xml:space="preserve">профессиональной образовательной организации </w:t>
      </w:r>
      <w:r w:rsidR="00BC73FD" w:rsidRPr="00424939">
        <w:rPr>
          <w:sz w:val="24"/>
          <w:szCs w:val="24"/>
        </w:rPr>
        <w:t>ГБПОУ</w:t>
      </w:r>
      <w:r w:rsidR="00DD7A5A">
        <w:rPr>
          <w:sz w:val="24"/>
          <w:szCs w:val="24"/>
        </w:rPr>
        <w:t xml:space="preserve"> «БККПТ имени Героя Советского союза Быкова Бориса </w:t>
      </w:r>
      <w:r w:rsidR="00BC73FD" w:rsidRPr="00424939">
        <w:rPr>
          <w:sz w:val="24"/>
          <w:szCs w:val="24"/>
        </w:rPr>
        <w:t>И</w:t>
      </w:r>
      <w:r w:rsidR="00DD7A5A">
        <w:rPr>
          <w:sz w:val="24"/>
          <w:szCs w:val="24"/>
        </w:rPr>
        <w:t>вановича</w:t>
      </w:r>
      <w:r w:rsidR="00BC73FD" w:rsidRPr="00424939">
        <w:rPr>
          <w:sz w:val="24"/>
          <w:szCs w:val="24"/>
        </w:rPr>
        <w:t>»</w:t>
      </w:r>
      <w:r w:rsidRPr="00424939">
        <w:rPr>
          <w:sz w:val="24"/>
          <w:szCs w:val="24"/>
        </w:rPr>
        <w:t xml:space="preserve">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</w:t>
      </w:r>
      <w:r w:rsidR="00BC73FD" w:rsidRPr="00424939">
        <w:rPr>
          <w:sz w:val="24"/>
          <w:szCs w:val="24"/>
        </w:rPr>
        <w:t>изуча</w:t>
      </w:r>
      <w:r w:rsidRPr="00424939">
        <w:rPr>
          <w:sz w:val="24"/>
          <w:szCs w:val="24"/>
        </w:rPr>
        <w:t>ется на базовом уровне ФГОС среднего общего образования с учетом профиля профессионального образования, специфики осваиваемых профессий СПО</w:t>
      </w:r>
      <w:r w:rsidR="00424939">
        <w:rPr>
          <w:sz w:val="24"/>
          <w:szCs w:val="24"/>
        </w:rPr>
        <w:t>.</w:t>
      </w:r>
      <w:r w:rsidRPr="00424939">
        <w:rPr>
          <w:sz w:val="24"/>
          <w:szCs w:val="24"/>
        </w:rPr>
        <w:t xml:space="preserve"> </w:t>
      </w:r>
    </w:p>
    <w:p w:rsidR="00494B45" w:rsidRPr="00FE470A" w:rsidRDefault="003D290F" w:rsidP="00C71671">
      <w:pPr>
        <w:spacing w:after="0" w:line="240" w:lineRule="auto"/>
        <w:ind w:firstLine="723"/>
        <w:rPr>
          <w:sz w:val="24"/>
          <w:szCs w:val="24"/>
        </w:rPr>
      </w:pPr>
      <w:r>
        <w:rPr>
          <w:sz w:val="24"/>
          <w:szCs w:val="24"/>
        </w:rPr>
        <w:t>На изучение ОУД</w:t>
      </w:r>
      <w:r w:rsidR="00494B45">
        <w:rPr>
          <w:sz w:val="24"/>
          <w:szCs w:val="24"/>
        </w:rPr>
        <w:t>(б).12 «География</w:t>
      </w:r>
      <w:r w:rsidR="00494B45" w:rsidRPr="00DC05D4">
        <w:rPr>
          <w:sz w:val="24"/>
          <w:szCs w:val="24"/>
        </w:rPr>
        <w:t>»</w:t>
      </w:r>
      <w:r>
        <w:rPr>
          <w:sz w:val="24"/>
          <w:szCs w:val="24"/>
        </w:rPr>
        <w:t xml:space="preserve"> предусмотрено </w:t>
      </w:r>
      <w:r w:rsidR="00856B46">
        <w:rPr>
          <w:sz w:val="24"/>
          <w:szCs w:val="24"/>
        </w:rPr>
        <w:t>72</w:t>
      </w:r>
      <w:r w:rsidR="00494B45">
        <w:rPr>
          <w:sz w:val="24"/>
          <w:szCs w:val="24"/>
        </w:rPr>
        <w:t>часа. в т. ч. на практические за</w:t>
      </w:r>
      <w:r w:rsidR="00DD7A5A">
        <w:rPr>
          <w:sz w:val="24"/>
          <w:szCs w:val="24"/>
        </w:rPr>
        <w:t>нятия приходится 14 часов</w:t>
      </w:r>
      <w:r w:rsidR="00494B45">
        <w:rPr>
          <w:sz w:val="24"/>
          <w:szCs w:val="24"/>
        </w:rPr>
        <w:t xml:space="preserve">. </w:t>
      </w:r>
    </w:p>
    <w:p w:rsidR="00494B45" w:rsidRPr="00FE470A" w:rsidRDefault="00494B45" w:rsidP="00C71671">
      <w:pPr>
        <w:spacing w:after="0" w:line="240" w:lineRule="auto"/>
        <w:ind w:firstLine="284"/>
        <w:rPr>
          <w:sz w:val="24"/>
          <w:szCs w:val="24"/>
        </w:rPr>
      </w:pPr>
      <w:r w:rsidRPr="00FE470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E470A">
        <w:rPr>
          <w:sz w:val="24"/>
          <w:szCs w:val="24"/>
        </w:rPr>
        <w:t xml:space="preserve">При отборе содержания </w:t>
      </w:r>
      <w:r>
        <w:rPr>
          <w:sz w:val="24"/>
          <w:szCs w:val="24"/>
        </w:rPr>
        <w:t>учебной дисциплины «География</w:t>
      </w:r>
      <w:r w:rsidRPr="006162E3">
        <w:rPr>
          <w:sz w:val="24"/>
          <w:szCs w:val="24"/>
        </w:rPr>
        <w:t>»</w:t>
      </w:r>
      <w:r w:rsidRPr="00FE470A">
        <w:rPr>
          <w:sz w:val="24"/>
          <w:szCs w:val="24"/>
        </w:rPr>
        <w:t xml:space="preserve"> использован культур</w:t>
      </w:r>
      <w:r>
        <w:rPr>
          <w:sz w:val="24"/>
          <w:szCs w:val="24"/>
        </w:rPr>
        <w:t>н</w:t>
      </w:r>
      <w:r w:rsidRPr="00FE470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E470A">
        <w:rPr>
          <w:sz w:val="24"/>
          <w:szCs w:val="24"/>
        </w:rPr>
        <w:t>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494B45" w:rsidRPr="00FE470A" w:rsidRDefault="00494B45" w:rsidP="00C71671">
      <w:pPr>
        <w:spacing w:after="0" w:line="240" w:lineRule="auto"/>
        <w:ind w:firstLine="284"/>
        <w:rPr>
          <w:sz w:val="24"/>
          <w:szCs w:val="24"/>
        </w:rPr>
      </w:pPr>
      <w:r w:rsidRPr="00FE470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FE470A">
        <w:rPr>
          <w:sz w:val="24"/>
          <w:szCs w:val="24"/>
        </w:rPr>
        <w:t xml:space="preserve">В целом </w:t>
      </w:r>
      <w:r w:rsidRPr="00AE2210">
        <w:rPr>
          <w:sz w:val="24"/>
          <w:szCs w:val="24"/>
        </w:rPr>
        <w:t>учебн</w:t>
      </w:r>
      <w:r>
        <w:rPr>
          <w:sz w:val="24"/>
          <w:szCs w:val="24"/>
        </w:rPr>
        <w:t>ая дисциплина «География</w:t>
      </w:r>
      <w:r w:rsidRPr="00AE2210">
        <w:rPr>
          <w:sz w:val="24"/>
          <w:szCs w:val="24"/>
        </w:rPr>
        <w:t>»</w:t>
      </w:r>
      <w:r w:rsidRPr="00FE470A">
        <w:rPr>
          <w:sz w:val="24"/>
          <w:szCs w:val="24"/>
        </w:rPr>
        <w:t xml:space="preserve"> позволяет сформировать у обучающихся </w:t>
      </w:r>
      <w:r>
        <w:rPr>
          <w:sz w:val="24"/>
          <w:szCs w:val="24"/>
        </w:rPr>
        <w:t xml:space="preserve">не только целостную картину мира, </w:t>
      </w:r>
      <w:r w:rsidRPr="00FE470A">
        <w:rPr>
          <w:sz w:val="24"/>
          <w:szCs w:val="24"/>
        </w:rPr>
        <w:t xml:space="preserve">но   и   пробуждает   у  </w:t>
      </w:r>
      <w:r>
        <w:rPr>
          <w:sz w:val="24"/>
          <w:szCs w:val="24"/>
        </w:rPr>
        <w:t xml:space="preserve"> них   эмоционально-ценностное </w:t>
      </w:r>
      <w:r w:rsidRPr="00FE470A">
        <w:rPr>
          <w:sz w:val="24"/>
          <w:szCs w:val="24"/>
        </w:rPr>
        <w:t>отноше</w:t>
      </w:r>
      <w:r w:rsidR="00230793">
        <w:rPr>
          <w:sz w:val="24"/>
          <w:szCs w:val="24"/>
        </w:rPr>
        <w:t xml:space="preserve">ние к изучаемому материалу, </w:t>
      </w:r>
      <w:r w:rsidR="003D290F">
        <w:rPr>
          <w:sz w:val="24"/>
          <w:szCs w:val="24"/>
        </w:rPr>
        <w:t xml:space="preserve">готовность к выбору действий определенной </w:t>
      </w:r>
      <w:r w:rsidRPr="00FE470A">
        <w:rPr>
          <w:sz w:val="24"/>
          <w:szCs w:val="24"/>
        </w:rPr>
        <w:t>направленности, умение критически оценивать свои и чужие действия и поступки.</w:t>
      </w:r>
    </w:p>
    <w:p w:rsidR="00494B45" w:rsidRPr="00494B45" w:rsidRDefault="00494B45" w:rsidP="00C71671">
      <w:pPr>
        <w:spacing w:after="0" w:line="240" w:lineRule="auto"/>
        <w:ind w:firstLine="284"/>
        <w:rPr>
          <w:sz w:val="24"/>
          <w:szCs w:val="24"/>
        </w:rPr>
      </w:pPr>
      <w:r w:rsidRPr="00FE470A">
        <w:rPr>
          <w:sz w:val="24"/>
          <w:szCs w:val="24"/>
        </w:rPr>
        <w:t xml:space="preserve">Изучение общеобразовательной </w:t>
      </w:r>
      <w:r>
        <w:rPr>
          <w:sz w:val="24"/>
          <w:szCs w:val="24"/>
        </w:rPr>
        <w:t>учебной дисциплины «География</w:t>
      </w:r>
      <w:r w:rsidRPr="00AE2210">
        <w:rPr>
          <w:sz w:val="24"/>
          <w:szCs w:val="24"/>
        </w:rPr>
        <w:t>»</w:t>
      </w:r>
      <w:r w:rsidRPr="00FE470A">
        <w:rPr>
          <w:sz w:val="24"/>
          <w:szCs w:val="24"/>
        </w:rPr>
        <w:t xml:space="preserve"> завершается подведением итогов в форме дифференцированного зачета в рамках промежуточной</w:t>
      </w:r>
      <w:r w:rsidRPr="00494B45">
        <w:rPr>
          <w:sz w:val="24"/>
          <w:szCs w:val="24"/>
        </w:rPr>
        <w:t xml:space="preserve">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86086C" w:rsidRPr="00DD7A5A" w:rsidRDefault="000B6093" w:rsidP="00E5112B">
      <w:pPr>
        <w:spacing w:after="0" w:line="240" w:lineRule="auto"/>
        <w:ind w:left="928" w:right="-15" w:hanging="10"/>
        <w:jc w:val="center"/>
        <w:rPr>
          <w:rFonts w:eastAsia="Franklin Gothic"/>
          <w:b/>
          <w:sz w:val="24"/>
          <w:szCs w:val="24"/>
        </w:rPr>
      </w:pPr>
      <w:r w:rsidRPr="00DD7A5A">
        <w:rPr>
          <w:rFonts w:eastAsia="Franklin Gothic"/>
          <w:b/>
          <w:sz w:val="24"/>
          <w:szCs w:val="24"/>
        </w:rPr>
        <w:lastRenderedPageBreak/>
        <w:t>МЕСТО УЧЕБНОЙ ДИСЦИПЛИНЫ В УЧЕБНОМ ПЛАНЕ</w:t>
      </w:r>
    </w:p>
    <w:p w:rsidR="00E5112B" w:rsidRPr="00CB31EC" w:rsidRDefault="00E5112B" w:rsidP="00E5112B">
      <w:pPr>
        <w:spacing w:after="0" w:line="240" w:lineRule="auto"/>
        <w:ind w:left="928" w:right="-15" w:hanging="10"/>
        <w:jc w:val="center"/>
        <w:rPr>
          <w:sz w:val="24"/>
          <w:szCs w:val="24"/>
        </w:rPr>
      </w:pPr>
    </w:p>
    <w:p w:rsidR="0086086C" w:rsidRPr="00424939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B11051" w:rsidRDefault="000B6093" w:rsidP="00C71671">
      <w:pPr>
        <w:spacing w:after="0" w:line="240" w:lineRule="auto"/>
        <w:rPr>
          <w:sz w:val="24"/>
          <w:szCs w:val="24"/>
        </w:rPr>
      </w:pPr>
      <w:r w:rsidRPr="00424939">
        <w:rPr>
          <w:sz w:val="24"/>
          <w:szCs w:val="24"/>
        </w:rPr>
        <w:t xml:space="preserve">В </w:t>
      </w:r>
      <w:r w:rsidR="00C46B4E" w:rsidRPr="00424939">
        <w:rPr>
          <w:sz w:val="24"/>
          <w:szCs w:val="24"/>
        </w:rPr>
        <w:t>ГБПОУ «БККПТ имени Героя</w:t>
      </w:r>
      <w:r w:rsidR="00856B46">
        <w:rPr>
          <w:sz w:val="24"/>
          <w:szCs w:val="24"/>
        </w:rPr>
        <w:t xml:space="preserve"> Советского союза Быкова Бориса Ивановича</w:t>
      </w:r>
      <w:r w:rsidR="009D6612" w:rsidRPr="00424939">
        <w:rPr>
          <w:sz w:val="24"/>
          <w:szCs w:val="24"/>
        </w:rPr>
        <w:t xml:space="preserve">», </w:t>
      </w:r>
      <w:r w:rsidRPr="00424939">
        <w:rPr>
          <w:sz w:val="24"/>
          <w:szCs w:val="24"/>
        </w:rPr>
        <w:t>реализующ</w:t>
      </w:r>
      <w:r w:rsidR="00C46B4E" w:rsidRPr="00424939">
        <w:rPr>
          <w:sz w:val="24"/>
          <w:szCs w:val="24"/>
        </w:rPr>
        <w:t>ем</w:t>
      </w:r>
      <w:r w:rsidRPr="00424939">
        <w:rPr>
          <w:sz w:val="24"/>
          <w:szCs w:val="24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86086C" w:rsidRPr="00424939" w:rsidRDefault="00B11051" w:rsidP="00C71671">
      <w:pPr>
        <w:spacing w:after="0" w:line="240" w:lineRule="auto"/>
        <w:rPr>
          <w:sz w:val="24"/>
          <w:szCs w:val="24"/>
        </w:rPr>
      </w:pPr>
      <w:r w:rsidRPr="00B11051">
        <w:t xml:space="preserve"> </w:t>
      </w:r>
      <w:r w:rsidRPr="00B11051">
        <w:rPr>
          <w:sz w:val="24"/>
          <w:szCs w:val="24"/>
        </w:rPr>
        <w:t>Дисциплину «География» изучают на 1-ом курсе</w:t>
      </w:r>
      <w:r w:rsidR="00856B46">
        <w:rPr>
          <w:sz w:val="24"/>
          <w:szCs w:val="24"/>
        </w:rPr>
        <w:t xml:space="preserve"> – 36 часов, на 2-ом – 36 часов</w:t>
      </w:r>
      <w:r w:rsidR="00235910">
        <w:rPr>
          <w:sz w:val="24"/>
          <w:szCs w:val="24"/>
        </w:rPr>
        <w:t>.</w:t>
      </w:r>
    </w:p>
    <w:p w:rsidR="00494B45" w:rsidRPr="00494B45" w:rsidRDefault="00494B45" w:rsidP="00C71671">
      <w:pPr>
        <w:spacing w:after="0" w:line="240" w:lineRule="auto"/>
        <w:ind w:left="0" w:firstLine="284"/>
        <w:rPr>
          <w:sz w:val="24"/>
          <w:szCs w:val="24"/>
        </w:rPr>
      </w:pPr>
      <w:r w:rsidRPr="00494B45">
        <w:rPr>
          <w:sz w:val="24"/>
          <w:szCs w:val="24"/>
        </w:rPr>
        <w:t xml:space="preserve">     </w:t>
      </w:r>
    </w:p>
    <w:p w:rsidR="0086086C" w:rsidRPr="00DD7A5A" w:rsidRDefault="000B6093" w:rsidP="00E5112B">
      <w:pPr>
        <w:spacing w:after="0" w:line="240" w:lineRule="auto"/>
        <w:ind w:left="928" w:right="-15" w:hanging="10"/>
        <w:jc w:val="center"/>
        <w:rPr>
          <w:rFonts w:eastAsia="Franklin Gothic"/>
          <w:b/>
          <w:color w:val="auto"/>
          <w:sz w:val="24"/>
          <w:szCs w:val="24"/>
        </w:rPr>
      </w:pPr>
      <w:r w:rsidRPr="00DD7A5A">
        <w:rPr>
          <w:rFonts w:eastAsia="Franklin Gothic"/>
          <w:b/>
          <w:color w:val="auto"/>
          <w:sz w:val="24"/>
          <w:szCs w:val="24"/>
        </w:rPr>
        <w:t>РЕЗУЛЬТАТЫ ОСВОЕНИЯ УЧЕБНОЙ ДИСЦИПЛИНЫ</w:t>
      </w:r>
    </w:p>
    <w:p w:rsidR="00E5112B" w:rsidRPr="00CB31EC" w:rsidRDefault="00E5112B" w:rsidP="00E5112B">
      <w:pPr>
        <w:spacing w:after="0" w:line="240" w:lineRule="auto"/>
        <w:ind w:left="928" w:right="-15" w:hanging="10"/>
        <w:jc w:val="center"/>
        <w:rPr>
          <w:sz w:val="24"/>
          <w:szCs w:val="24"/>
        </w:rPr>
      </w:pPr>
    </w:p>
    <w:p w:rsidR="0086086C" w:rsidRPr="00424939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424939">
        <w:rPr>
          <w:b/>
          <w:sz w:val="24"/>
          <w:szCs w:val="24"/>
        </w:rPr>
        <w:t>результатов:</w:t>
      </w:r>
    </w:p>
    <w:p w:rsidR="0086086C" w:rsidRPr="00424939" w:rsidRDefault="000B6093" w:rsidP="00C71671">
      <w:pPr>
        <w:pStyle w:val="3"/>
        <w:jc w:val="both"/>
        <w:rPr>
          <w:sz w:val="24"/>
          <w:szCs w:val="24"/>
        </w:rPr>
      </w:pPr>
      <w:r w:rsidRPr="00424939">
        <w:rPr>
          <w:rFonts w:eastAsia="Segoe UI Symbol"/>
          <w:b w:val="0"/>
          <w:i w:val="0"/>
          <w:sz w:val="24"/>
          <w:szCs w:val="24"/>
        </w:rPr>
        <w:t>•</w:t>
      </w:r>
      <w:r w:rsidRPr="00424939">
        <w:rPr>
          <w:rFonts w:eastAsia="Segoe UI Symbol"/>
          <w:b w:val="0"/>
          <w:i w:val="0"/>
          <w:sz w:val="24"/>
          <w:szCs w:val="24"/>
        </w:rPr>
        <w:tab/>
      </w:r>
      <w:r w:rsidRPr="00424939">
        <w:rPr>
          <w:sz w:val="24"/>
          <w:szCs w:val="24"/>
        </w:rPr>
        <w:t>личностных</w:t>
      </w:r>
      <w:r w:rsidRPr="00424939">
        <w:rPr>
          <w:i w:val="0"/>
          <w:sz w:val="24"/>
          <w:szCs w:val="24"/>
        </w:rPr>
        <w:t>: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формирован</w:t>
      </w:r>
      <w:r w:rsidR="00C46B4E" w:rsidRPr="00424939">
        <w:rPr>
          <w:sz w:val="24"/>
          <w:szCs w:val="24"/>
        </w:rPr>
        <w:t>ие</w:t>
      </w:r>
      <w:r w:rsidRPr="00424939">
        <w:rPr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формирован</w:t>
      </w:r>
      <w:r w:rsidR="00C46B4E" w:rsidRPr="00424939">
        <w:rPr>
          <w:sz w:val="24"/>
          <w:szCs w:val="24"/>
        </w:rPr>
        <w:t>ие</w:t>
      </w:r>
      <w:r w:rsidRPr="00424939">
        <w:rPr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формирован</w:t>
      </w:r>
      <w:r w:rsidR="00C46B4E" w:rsidRPr="00424939">
        <w:rPr>
          <w:sz w:val="24"/>
          <w:szCs w:val="24"/>
        </w:rPr>
        <w:t>ие</w:t>
      </w:r>
      <w:r w:rsidRPr="00424939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формирован</w:t>
      </w:r>
      <w:r w:rsidR="00C46B4E" w:rsidRPr="00424939">
        <w:rPr>
          <w:sz w:val="24"/>
          <w:szCs w:val="24"/>
        </w:rPr>
        <w:t>ие</w:t>
      </w:r>
      <w:r w:rsidRPr="00424939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формирован</w:t>
      </w:r>
      <w:r w:rsidR="00C46B4E" w:rsidRPr="00424939">
        <w:rPr>
          <w:sz w:val="24"/>
          <w:szCs w:val="24"/>
        </w:rPr>
        <w:t>ие</w:t>
      </w:r>
      <w:r w:rsidRPr="00424939">
        <w:rPr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55066D" w:rsidRPr="00424939" w:rsidRDefault="000B6093" w:rsidP="00C71671">
      <w:pPr>
        <w:spacing w:after="0" w:line="240" w:lineRule="auto"/>
        <w:ind w:left="283" w:right="1702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="00C46B4E" w:rsidRPr="00424939">
        <w:rPr>
          <w:rFonts w:eastAsia="Segoe UI Symbol"/>
          <w:sz w:val="24"/>
          <w:szCs w:val="24"/>
        </w:rPr>
        <w:t xml:space="preserve"> </w:t>
      </w:r>
      <w:r w:rsidRPr="00424939">
        <w:rPr>
          <w:sz w:val="24"/>
          <w:szCs w:val="24"/>
        </w:rPr>
        <w:t xml:space="preserve">креативность мышления, инициативность и находчивость; </w:t>
      </w:r>
    </w:p>
    <w:p w:rsidR="0086086C" w:rsidRPr="00424939" w:rsidRDefault="000B6093" w:rsidP="00C71671">
      <w:pPr>
        <w:spacing w:after="0" w:line="240" w:lineRule="auto"/>
        <w:ind w:left="283" w:right="1702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•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b/>
          <w:i/>
          <w:sz w:val="24"/>
          <w:szCs w:val="24"/>
        </w:rPr>
        <w:t>метапредметных</w:t>
      </w:r>
      <w:r w:rsidRPr="00424939">
        <w:rPr>
          <w:b/>
          <w:sz w:val="24"/>
          <w:szCs w:val="24"/>
        </w:rPr>
        <w:t>: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умение ориентироваться в различных источниках географической</w:t>
      </w:r>
      <w:r w:rsidRPr="00424939">
        <w:rPr>
          <w:color w:val="00B0F0"/>
          <w:sz w:val="24"/>
          <w:szCs w:val="24"/>
        </w:rPr>
        <w:t xml:space="preserve"> </w:t>
      </w:r>
      <w:r w:rsidRPr="00424939">
        <w:rPr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lastRenderedPageBreak/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55066D" w:rsidRPr="00424939" w:rsidRDefault="000B6093" w:rsidP="00C71671">
      <w:pPr>
        <w:spacing w:after="0" w:line="240" w:lineRule="auto"/>
        <w:ind w:left="283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sz w:val="24"/>
          <w:szCs w:val="24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86086C" w:rsidRPr="00424939" w:rsidRDefault="000B6093" w:rsidP="00C71671">
      <w:pPr>
        <w:spacing w:after="0" w:line="240" w:lineRule="auto"/>
        <w:ind w:left="283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•</w:t>
      </w:r>
      <w:r w:rsidRPr="00424939">
        <w:rPr>
          <w:rFonts w:eastAsia="Segoe UI Symbol"/>
          <w:sz w:val="24"/>
          <w:szCs w:val="24"/>
        </w:rPr>
        <w:tab/>
      </w:r>
      <w:r w:rsidRPr="00424939">
        <w:rPr>
          <w:b/>
          <w:i/>
          <w:sz w:val="24"/>
          <w:szCs w:val="24"/>
        </w:rPr>
        <w:t>предметных</w:t>
      </w:r>
      <w:r w:rsidRPr="00424939">
        <w:rPr>
          <w:b/>
          <w:sz w:val="24"/>
          <w:szCs w:val="24"/>
        </w:rPr>
        <w:t>: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="00DA1035">
        <w:rPr>
          <w:sz w:val="24"/>
          <w:szCs w:val="24"/>
        </w:rPr>
        <w:t>владеть</w:t>
      </w:r>
      <w:r w:rsidRPr="00424939">
        <w:rPr>
          <w:sz w:val="24"/>
          <w:szCs w:val="24"/>
        </w:rPr>
        <w:t xml:space="preserve"> представлениями о современной географической науке, ее участии в решении важнейших проблем человечества;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="00DA1035">
        <w:rPr>
          <w:sz w:val="24"/>
          <w:szCs w:val="24"/>
        </w:rPr>
        <w:t>владеть</w:t>
      </w:r>
      <w:r w:rsidRPr="00424939">
        <w:rPr>
          <w:sz w:val="24"/>
          <w:szCs w:val="24"/>
        </w:rPr>
        <w:t xml:space="preserve">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="00DA1035">
        <w:rPr>
          <w:sz w:val="24"/>
          <w:szCs w:val="24"/>
        </w:rPr>
        <w:t>сформироват</w:t>
      </w:r>
      <w:r w:rsidRPr="00424939">
        <w:rPr>
          <w:sz w:val="24"/>
          <w:szCs w:val="24"/>
        </w:rPr>
        <w:t>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="00DA1035">
        <w:rPr>
          <w:sz w:val="24"/>
          <w:szCs w:val="24"/>
        </w:rPr>
        <w:t>владеть</w:t>
      </w:r>
      <w:r w:rsidRPr="00424939">
        <w:rPr>
          <w:sz w:val="24"/>
          <w:szCs w:val="24"/>
        </w:rPr>
        <w:t xml:space="preserve">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="00DA1035">
        <w:rPr>
          <w:sz w:val="24"/>
          <w:szCs w:val="24"/>
        </w:rPr>
        <w:t>владеть</w:t>
      </w:r>
      <w:r w:rsidRPr="00424939">
        <w:rPr>
          <w:sz w:val="24"/>
          <w:szCs w:val="24"/>
        </w:rPr>
        <w:t xml:space="preserve">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="00DA1035">
        <w:rPr>
          <w:sz w:val="24"/>
          <w:szCs w:val="24"/>
        </w:rPr>
        <w:t>владеть</w:t>
      </w:r>
      <w:r w:rsidRPr="00424939">
        <w:rPr>
          <w:sz w:val="24"/>
          <w:szCs w:val="24"/>
        </w:rPr>
        <w:t xml:space="preserve"> умениями географического анализа и интерпретации разнообразной информации;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="00DA1035">
        <w:rPr>
          <w:sz w:val="24"/>
          <w:szCs w:val="24"/>
        </w:rPr>
        <w:t>владеть</w:t>
      </w:r>
      <w:r w:rsidRPr="00424939">
        <w:rPr>
          <w:sz w:val="24"/>
          <w:szCs w:val="24"/>
        </w:rPr>
        <w:t xml:space="preserve">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86086C" w:rsidRPr="00424939" w:rsidRDefault="000B6093" w:rsidP="00C71671">
      <w:pPr>
        <w:spacing w:after="0" w:line="240" w:lineRule="auto"/>
        <w:ind w:left="851" w:hanging="284"/>
        <w:rPr>
          <w:sz w:val="24"/>
          <w:szCs w:val="24"/>
        </w:rPr>
      </w:pPr>
      <w:r w:rsidRPr="00424939">
        <w:rPr>
          <w:rFonts w:eastAsia="Segoe UI Symbol"/>
          <w:sz w:val="24"/>
          <w:szCs w:val="24"/>
        </w:rPr>
        <w:t>−</w:t>
      </w:r>
      <w:r w:rsidRPr="00424939">
        <w:rPr>
          <w:rFonts w:eastAsia="Segoe UI Symbol"/>
          <w:sz w:val="24"/>
          <w:szCs w:val="24"/>
        </w:rPr>
        <w:tab/>
      </w:r>
      <w:r w:rsidR="00DA1035">
        <w:rPr>
          <w:sz w:val="24"/>
          <w:szCs w:val="24"/>
        </w:rPr>
        <w:t>сформировать</w:t>
      </w:r>
      <w:r w:rsidRPr="00424939">
        <w:rPr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86086C" w:rsidRPr="00DD7A5A" w:rsidRDefault="000B6093" w:rsidP="00E5112B">
      <w:pPr>
        <w:spacing w:after="0" w:line="240" w:lineRule="auto"/>
        <w:ind w:left="928" w:right="-15" w:hanging="10"/>
        <w:jc w:val="center"/>
        <w:rPr>
          <w:b/>
          <w:sz w:val="24"/>
          <w:szCs w:val="24"/>
        </w:rPr>
      </w:pPr>
      <w:r w:rsidRPr="00DD7A5A">
        <w:rPr>
          <w:rFonts w:eastAsia="Franklin Gothic"/>
          <w:b/>
          <w:sz w:val="24"/>
          <w:szCs w:val="24"/>
        </w:rPr>
        <w:t>СОДЕРЖАНИЕ УЧЕБНОЙ ДИСЦИПЛИНЫ</w:t>
      </w:r>
    </w:p>
    <w:p w:rsidR="003D290F" w:rsidRDefault="003D290F" w:rsidP="00C71671">
      <w:pPr>
        <w:spacing w:after="0" w:line="240" w:lineRule="auto"/>
        <w:ind w:left="928" w:right="-15" w:hanging="10"/>
        <w:rPr>
          <w:rFonts w:eastAsia="Franklin Gothic"/>
          <w:b/>
          <w:sz w:val="24"/>
          <w:szCs w:val="24"/>
        </w:rPr>
      </w:pPr>
    </w:p>
    <w:p w:rsidR="0086086C" w:rsidRPr="00E5112B" w:rsidRDefault="000B6093" w:rsidP="00C71671">
      <w:pPr>
        <w:spacing w:after="0" w:line="240" w:lineRule="auto"/>
        <w:ind w:left="928" w:right="-15" w:hanging="10"/>
        <w:rPr>
          <w:b/>
          <w:sz w:val="24"/>
          <w:szCs w:val="24"/>
        </w:rPr>
      </w:pPr>
      <w:r w:rsidRPr="00E5112B">
        <w:rPr>
          <w:rFonts w:eastAsia="Franklin Gothic"/>
          <w:b/>
          <w:sz w:val="24"/>
          <w:szCs w:val="24"/>
        </w:rPr>
        <w:t>Введение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>География как наука. Ее роль и значение в системе наук. Цели и задачи географии при освоении профессий СПО и специальностей СПО.</w:t>
      </w:r>
    </w:p>
    <w:p w:rsidR="0086086C" w:rsidRPr="00E5112B" w:rsidRDefault="000B6093" w:rsidP="00C71671">
      <w:pPr>
        <w:pStyle w:val="a5"/>
        <w:numPr>
          <w:ilvl w:val="0"/>
          <w:numId w:val="4"/>
        </w:numPr>
        <w:spacing w:after="0" w:line="240" w:lineRule="auto"/>
        <w:ind w:right="-15"/>
        <w:rPr>
          <w:b/>
          <w:sz w:val="24"/>
          <w:szCs w:val="24"/>
        </w:rPr>
      </w:pPr>
      <w:r w:rsidRPr="00E5112B">
        <w:rPr>
          <w:rFonts w:eastAsia="Franklin Gothic"/>
          <w:b/>
          <w:sz w:val="24"/>
          <w:szCs w:val="24"/>
        </w:rPr>
        <w:t>Источники географической информации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</w:r>
    </w:p>
    <w:p w:rsidR="0086086C" w:rsidRPr="00CB31EC" w:rsidRDefault="000B6093" w:rsidP="00C71671">
      <w:pPr>
        <w:pStyle w:val="3"/>
        <w:ind w:left="0" w:firstLine="709"/>
        <w:jc w:val="both"/>
        <w:rPr>
          <w:b w:val="0"/>
          <w:sz w:val="24"/>
          <w:szCs w:val="24"/>
        </w:rPr>
      </w:pPr>
      <w:r w:rsidRPr="00CB31EC">
        <w:rPr>
          <w:b w:val="0"/>
          <w:sz w:val="24"/>
          <w:szCs w:val="24"/>
        </w:rPr>
        <w:t>Практические занятия</w:t>
      </w:r>
      <w:r w:rsidR="000325DC" w:rsidRPr="00CB31EC">
        <w:rPr>
          <w:b w:val="0"/>
          <w:sz w:val="24"/>
          <w:szCs w:val="24"/>
        </w:rPr>
        <w:t xml:space="preserve"> (ПР. 1)</w:t>
      </w:r>
    </w:p>
    <w:p w:rsidR="0086086C" w:rsidRPr="00DB695E" w:rsidRDefault="00DB695E" w:rsidP="00C71671">
      <w:pPr>
        <w:spacing w:after="0" w:line="240" w:lineRule="auto"/>
        <w:ind w:left="284" w:firstLine="42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0B6093" w:rsidRPr="00DB695E">
        <w:rPr>
          <w:sz w:val="24"/>
          <w:szCs w:val="24"/>
          <w:u w:val="single"/>
        </w:rPr>
        <w:t>Ознакомление с географическими картами различной тематики</w:t>
      </w:r>
      <w:r>
        <w:rPr>
          <w:sz w:val="24"/>
          <w:szCs w:val="24"/>
          <w:u w:val="single"/>
        </w:rPr>
        <w:t>»</w:t>
      </w:r>
      <w:r w:rsidR="000B6093" w:rsidRPr="00DB695E">
        <w:rPr>
          <w:sz w:val="24"/>
          <w:szCs w:val="24"/>
          <w:u w:val="single"/>
        </w:rPr>
        <w:t>.</w:t>
      </w:r>
    </w:p>
    <w:p w:rsidR="0086086C" w:rsidRPr="00CB31EC" w:rsidRDefault="000B6093" w:rsidP="00C71671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Составление карт (картосхем), отражающих различные географические явления и процессы.</w:t>
      </w:r>
    </w:p>
    <w:p w:rsidR="0086086C" w:rsidRPr="00CB31EC" w:rsidRDefault="000B6093" w:rsidP="00C71671">
      <w:pPr>
        <w:spacing w:after="0" w:line="240" w:lineRule="auto"/>
        <w:ind w:left="284" w:firstLine="424"/>
        <w:rPr>
          <w:sz w:val="24"/>
          <w:szCs w:val="24"/>
        </w:rPr>
      </w:pPr>
      <w:r w:rsidRPr="00CB31EC">
        <w:rPr>
          <w:sz w:val="24"/>
          <w:szCs w:val="24"/>
        </w:rPr>
        <w:t>Использование статистических материалов и геоинформационных систем.</w:t>
      </w:r>
    </w:p>
    <w:p w:rsidR="003D290F" w:rsidRDefault="003D290F" w:rsidP="00C71671">
      <w:pPr>
        <w:spacing w:after="0" w:line="240" w:lineRule="auto"/>
        <w:ind w:left="928" w:right="-15" w:hanging="10"/>
        <w:rPr>
          <w:rFonts w:eastAsia="Franklin Gothic"/>
          <w:b/>
          <w:sz w:val="24"/>
          <w:szCs w:val="24"/>
        </w:rPr>
      </w:pPr>
    </w:p>
    <w:p w:rsidR="0086086C" w:rsidRPr="00E5112B" w:rsidRDefault="00814324" w:rsidP="00C71671">
      <w:pPr>
        <w:spacing w:after="0" w:line="240" w:lineRule="auto"/>
        <w:ind w:left="928" w:right="-15" w:hanging="10"/>
        <w:rPr>
          <w:b/>
          <w:sz w:val="24"/>
          <w:szCs w:val="24"/>
        </w:rPr>
      </w:pPr>
      <w:r w:rsidRPr="00E5112B">
        <w:rPr>
          <w:rFonts w:eastAsia="Franklin Gothic"/>
          <w:b/>
          <w:sz w:val="24"/>
          <w:szCs w:val="24"/>
        </w:rPr>
        <w:t xml:space="preserve">2. </w:t>
      </w:r>
      <w:r w:rsidR="000B6093" w:rsidRPr="00E5112B">
        <w:rPr>
          <w:rFonts w:eastAsia="Franklin Gothic"/>
          <w:b/>
          <w:sz w:val="24"/>
          <w:szCs w:val="24"/>
        </w:rPr>
        <w:t>Политическое устройство мира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lastRenderedPageBreak/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</w:r>
    </w:p>
    <w:p w:rsidR="0086086C" w:rsidRPr="00230793" w:rsidRDefault="000B6093" w:rsidP="00C71671">
      <w:pPr>
        <w:pStyle w:val="3"/>
        <w:ind w:left="0" w:firstLine="70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>Практические занятия</w:t>
      </w:r>
      <w:r w:rsidR="000325DC" w:rsidRPr="00230793">
        <w:rPr>
          <w:b w:val="0"/>
          <w:color w:val="auto"/>
          <w:sz w:val="24"/>
          <w:szCs w:val="24"/>
        </w:rPr>
        <w:t xml:space="preserve"> (ПР. 2)</w:t>
      </w:r>
    </w:p>
    <w:p w:rsidR="00DB695E" w:rsidRPr="00230793" w:rsidRDefault="00DB695E" w:rsidP="00C71671">
      <w:pPr>
        <w:spacing w:after="0" w:line="240" w:lineRule="auto"/>
        <w:rPr>
          <w:color w:val="auto"/>
          <w:u w:val="single"/>
        </w:rPr>
      </w:pPr>
      <w:r w:rsidRPr="00230793">
        <w:rPr>
          <w:color w:val="auto"/>
        </w:rPr>
        <w:tab/>
      </w:r>
      <w:r w:rsidRPr="00230793">
        <w:rPr>
          <w:color w:val="auto"/>
          <w:u w:val="single"/>
        </w:rPr>
        <w:t>«Карта Мира»</w:t>
      </w:r>
    </w:p>
    <w:p w:rsidR="00F65DE1" w:rsidRPr="00CB31EC" w:rsidRDefault="00F65DE1" w:rsidP="00C71671">
      <w:pPr>
        <w:spacing w:after="0" w:line="240" w:lineRule="auto"/>
        <w:ind w:left="284" w:firstLine="424"/>
        <w:rPr>
          <w:sz w:val="24"/>
          <w:szCs w:val="24"/>
        </w:rPr>
      </w:pPr>
      <w:r w:rsidRPr="00CB31EC">
        <w:rPr>
          <w:sz w:val="24"/>
          <w:szCs w:val="24"/>
        </w:rPr>
        <w:t>Формы правления и административно-территориального устройства мира.</w:t>
      </w:r>
    </w:p>
    <w:p w:rsidR="001E7C6C" w:rsidRPr="00CB31EC" w:rsidRDefault="001E7C6C" w:rsidP="00C71671">
      <w:pPr>
        <w:spacing w:after="0" w:line="240" w:lineRule="auto"/>
        <w:ind w:left="0" w:firstLine="708"/>
        <w:rPr>
          <w:sz w:val="24"/>
          <w:szCs w:val="24"/>
        </w:rPr>
      </w:pPr>
      <w:r w:rsidRPr="00CB31EC">
        <w:rPr>
          <w:sz w:val="24"/>
          <w:szCs w:val="24"/>
        </w:rPr>
        <w:t>Ознакомление с политической картой мира.</w:t>
      </w:r>
    </w:p>
    <w:p w:rsidR="0086086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>Составление тематических таблиц, характеризующих различные типы стран по уровню социально-экономического</w:t>
      </w:r>
      <w:r w:rsidR="00673054" w:rsidRPr="00CB31EC">
        <w:rPr>
          <w:sz w:val="24"/>
          <w:szCs w:val="24"/>
        </w:rPr>
        <w:t xml:space="preserve"> </w:t>
      </w:r>
      <w:r w:rsidRPr="00CB31EC">
        <w:rPr>
          <w:sz w:val="24"/>
          <w:szCs w:val="24"/>
        </w:rPr>
        <w:t>развития.</w:t>
      </w:r>
      <w:r w:rsidR="00F65DE1" w:rsidRPr="00CB31EC">
        <w:rPr>
          <w:sz w:val="24"/>
          <w:szCs w:val="24"/>
        </w:rPr>
        <w:t xml:space="preserve"> </w:t>
      </w:r>
    </w:p>
    <w:p w:rsidR="00DC637C" w:rsidRDefault="00DC637C" w:rsidP="00C71671">
      <w:pPr>
        <w:spacing w:after="0" w:line="240" w:lineRule="auto"/>
        <w:ind w:left="0" w:firstLine="259"/>
        <w:rPr>
          <w:sz w:val="24"/>
          <w:szCs w:val="24"/>
        </w:rPr>
      </w:pPr>
    </w:p>
    <w:p w:rsidR="0086086C" w:rsidRPr="00B11051" w:rsidRDefault="007324C4" w:rsidP="003D290F">
      <w:pPr>
        <w:spacing w:after="0" w:line="240" w:lineRule="auto"/>
        <w:ind w:left="0" w:right="-15" w:firstLine="708"/>
        <w:rPr>
          <w:b/>
          <w:sz w:val="24"/>
          <w:szCs w:val="24"/>
        </w:rPr>
      </w:pPr>
      <w:r w:rsidRPr="00B11051">
        <w:rPr>
          <w:rFonts w:eastAsia="Franklin Gothic"/>
          <w:b/>
          <w:sz w:val="24"/>
          <w:szCs w:val="24"/>
        </w:rPr>
        <w:t>3</w:t>
      </w:r>
      <w:r w:rsidR="000B6093" w:rsidRPr="00B11051">
        <w:rPr>
          <w:rFonts w:eastAsia="Franklin Gothic"/>
          <w:b/>
          <w:sz w:val="24"/>
          <w:szCs w:val="24"/>
        </w:rPr>
        <w:t>. География мировых природных ресурсов</w:t>
      </w:r>
    </w:p>
    <w:p w:rsidR="0086086C" w:rsidRPr="00CB31EC" w:rsidRDefault="00673054" w:rsidP="00C71671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 xml:space="preserve">Особо охраняемы природные территории. </w:t>
      </w:r>
      <w:r w:rsidR="000B6093" w:rsidRPr="00CB31EC">
        <w:rPr>
          <w:sz w:val="24"/>
          <w:szCs w:val="24"/>
        </w:rPr>
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Геоэкологические проблемы.</w:t>
      </w:r>
    </w:p>
    <w:p w:rsidR="0086086C" w:rsidRPr="00CB31EC" w:rsidRDefault="00673054" w:rsidP="00C71671">
      <w:pPr>
        <w:spacing w:after="0" w:line="240" w:lineRule="auto"/>
        <w:rPr>
          <w:sz w:val="24"/>
          <w:szCs w:val="24"/>
        </w:rPr>
      </w:pPr>
      <w:r w:rsidRPr="00CB31EC">
        <w:rPr>
          <w:sz w:val="24"/>
          <w:szCs w:val="24"/>
        </w:rPr>
        <w:t>Проблемы и перспективы освоения природных ресурсов Арктики и Антарктики</w:t>
      </w:r>
      <w:r w:rsidR="009D6612" w:rsidRPr="00CB31EC">
        <w:rPr>
          <w:sz w:val="24"/>
          <w:szCs w:val="24"/>
        </w:rPr>
        <w:t xml:space="preserve">. </w:t>
      </w:r>
      <w:r w:rsidR="000B6093" w:rsidRPr="00CB31EC">
        <w:rPr>
          <w:sz w:val="24"/>
          <w:szCs w:val="24"/>
        </w:rPr>
        <w:t>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86086C" w:rsidRDefault="000B6093" w:rsidP="00C71671">
      <w:pPr>
        <w:pStyle w:val="3"/>
        <w:ind w:firstLine="429"/>
        <w:jc w:val="both"/>
        <w:rPr>
          <w:b w:val="0"/>
          <w:sz w:val="24"/>
          <w:szCs w:val="24"/>
        </w:rPr>
      </w:pPr>
      <w:r w:rsidRPr="00CB31EC">
        <w:rPr>
          <w:b w:val="0"/>
          <w:sz w:val="24"/>
          <w:szCs w:val="24"/>
        </w:rPr>
        <w:t>Практические занятия</w:t>
      </w:r>
      <w:r w:rsidR="000325DC" w:rsidRPr="00CB31EC">
        <w:rPr>
          <w:b w:val="0"/>
          <w:sz w:val="24"/>
          <w:szCs w:val="24"/>
        </w:rPr>
        <w:t xml:space="preserve"> (ПР. 3)</w:t>
      </w:r>
    </w:p>
    <w:p w:rsidR="00DB695E" w:rsidRPr="00DB695E" w:rsidRDefault="00DB695E" w:rsidP="00C71671">
      <w:pPr>
        <w:spacing w:after="0" w:line="240" w:lineRule="auto"/>
        <w:rPr>
          <w:u w:val="single"/>
        </w:rPr>
      </w:pPr>
      <w:r>
        <w:tab/>
      </w:r>
      <w:r w:rsidRPr="00DB695E">
        <w:rPr>
          <w:u w:val="single"/>
        </w:rPr>
        <w:t>«Ресурсообеспеченность»</w:t>
      </w:r>
    </w:p>
    <w:p w:rsidR="00F65DE1" w:rsidRPr="00CB31EC" w:rsidRDefault="00F65DE1" w:rsidP="00C71671">
      <w:pPr>
        <w:spacing w:after="0" w:line="240" w:lineRule="auto"/>
        <w:ind w:firstLine="723"/>
      </w:pPr>
      <w:r w:rsidRPr="00CB31EC">
        <w:t>Оценка обеспеченности различных регионов и стран основными видами природных ресурсов.</w:t>
      </w:r>
    </w:p>
    <w:p w:rsidR="0086086C" w:rsidRPr="00CB31EC" w:rsidRDefault="000B6093" w:rsidP="00C71671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Определение и сравнение обеспеченности различных регионов и стран мира основ</w:t>
      </w:r>
      <w:r w:rsidR="009D6612" w:rsidRPr="00CB31EC">
        <w:rPr>
          <w:sz w:val="24"/>
          <w:szCs w:val="24"/>
        </w:rPr>
        <w:t>ными видами природных ресурсов.</w:t>
      </w:r>
    </w:p>
    <w:p w:rsidR="0086086C" w:rsidRDefault="000B6093" w:rsidP="00C71671">
      <w:pPr>
        <w:spacing w:after="0" w:line="240" w:lineRule="auto"/>
        <w:ind w:left="283" w:firstLine="425"/>
        <w:rPr>
          <w:sz w:val="24"/>
          <w:szCs w:val="24"/>
        </w:rPr>
      </w:pPr>
      <w:r w:rsidRPr="00CB31EC">
        <w:rPr>
          <w:sz w:val="24"/>
          <w:szCs w:val="24"/>
        </w:rPr>
        <w:t>Экономическая оценка использования различных видов природных ресурсов.</w:t>
      </w:r>
    </w:p>
    <w:p w:rsidR="003D290F" w:rsidRPr="00CB31EC" w:rsidRDefault="003D290F" w:rsidP="00C71671">
      <w:pPr>
        <w:spacing w:after="0" w:line="240" w:lineRule="auto"/>
        <w:ind w:left="283" w:firstLine="425"/>
        <w:rPr>
          <w:sz w:val="24"/>
          <w:szCs w:val="24"/>
        </w:rPr>
      </w:pPr>
    </w:p>
    <w:p w:rsidR="0086086C" w:rsidRPr="00B11051" w:rsidRDefault="007324C4" w:rsidP="00C71671">
      <w:pPr>
        <w:spacing w:after="0" w:line="240" w:lineRule="auto"/>
        <w:ind w:left="928" w:right="-15" w:hanging="10"/>
        <w:rPr>
          <w:b/>
          <w:sz w:val="24"/>
          <w:szCs w:val="24"/>
        </w:rPr>
      </w:pPr>
      <w:r w:rsidRPr="00B11051">
        <w:rPr>
          <w:rFonts w:eastAsia="Franklin Gothic"/>
          <w:b/>
          <w:sz w:val="24"/>
          <w:szCs w:val="24"/>
        </w:rPr>
        <w:t>4</w:t>
      </w:r>
      <w:r w:rsidR="000B6093" w:rsidRPr="00B11051">
        <w:rPr>
          <w:rFonts w:eastAsia="Franklin Gothic"/>
          <w:b/>
          <w:sz w:val="24"/>
          <w:szCs w:val="24"/>
        </w:rPr>
        <w:t>. География населения мира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>Половая и возрастная структура населения.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</w:t>
      </w:r>
    </w:p>
    <w:p w:rsidR="0086086C" w:rsidRPr="00CB31EC" w:rsidRDefault="000B6093" w:rsidP="00C71671">
      <w:pPr>
        <w:spacing w:after="0" w:line="240" w:lineRule="auto"/>
        <w:ind w:left="0" w:firstLine="709"/>
        <w:rPr>
          <w:sz w:val="24"/>
          <w:szCs w:val="24"/>
        </w:rPr>
      </w:pPr>
      <w:r w:rsidRPr="00CB31EC">
        <w:rPr>
          <w:sz w:val="24"/>
          <w:szCs w:val="24"/>
        </w:rPr>
        <w:t>Расовый, этнолингвистический и религиозный состав населения.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BC4D7F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 xml:space="preserve"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0D2706" w:rsidRPr="00CB31EC" w:rsidRDefault="000D2706" w:rsidP="00C71671">
      <w:pPr>
        <w:spacing w:after="0" w:line="240" w:lineRule="auto"/>
        <w:ind w:firstLine="724"/>
        <w:rPr>
          <w:i/>
          <w:sz w:val="24"/>
          <w:szCs w:val="24"/>
        </w:rPr>
      </w:pPr>
      <w:r w:rsidRPr="00CB31EC">
        <w:rPr>
          <w:i/>
          <w:sz w:val="24"/>
          <w:szCs w:val="24"/>
        </w:rPr>
        <w:t>Контрольная работа (КР. 1)</w:t>
      </w:r>
    </w:p>
    <w:p w:rsidR="000D2706" w:rsidRPr="00DB695E" w:rsidRDefault="00DB695E" w:rsidP="00C71671">
      <w:pPr>
        <w:spacing w:after="0" w:line="240" w:lineRule="auto"/>
        <w:ind w:firstLine="724"/>
        <w:rPr>
          <w:sz w:val="24"/>
          <w:szCs w:val="24"/>
          <w:u w:val="single"/>
        </w:rPr>
      </w:pPr>
      <w:r w:rsidRPr="00DB695E">
        <w:rPr>
          <w:rFonts w:eastAsia="Calibri"/>
          <w:color w:val="auto"/>
          <w:sz w:val="24"/>
          <w:szCs w:val="24"/>
          <w:u w:val="single"/>
          <w:lang w:eastAsia="zh-CN"/>
        </w:rPr>
        <w:t>«</w:t>
      </w:r>
      <w:r w:rsidR="000D2706" w:rsidRPr="00DB695E">
        <w:rPr>
          <w:rFonts w:eastAsia="Calibri"/>
          <w:color w:val="auto"/>
          <w:sz w:val="24"/>
          <w:szCs w:val="24"/>
          <w:u w:val="single"/>
          <w:lang w:eastAsia="zh-CN"/>
        </w:rPr>
        <w:t>Размещение населения и урбанизация</w:t>
      </w:r>
      <w:r w:rsidRPr="00DB695E">
        <w:rPr>
          <w:rFonts w:eastAsia="Calibri"/>
          <w:color w:val="auto"/>
          <w:sz w:val="24"/>
          <w:szCs w:val="24"/>
          <w:u w:val="single"/>
          <w:lang w:eastAsia="zh-CN"/>
        </w:rPr>
        <w:t>»</w:t>
      </w:r>
      <w:r w:rsidR="000D2706" w:rsidRPr="00DB695E">
        <w:rPr>
          <w:rFonts w:eastAsia="Calibri"/>
          <w:color w:val="auto"/>
          <w:sz w:val="24"/>
          <w:szCs w:val="24"/>
          <w:u w:val="single"/>
          <w:lang w:eastAsia="zh-CN"/>
        </w:rPr>
        <w:t>.</w:t>
      </w:r>
    </w:p>
    <w:p w:rsidR="000D2706" w:rsidRPr="00CB31EC" w:rsidRDefault="000D2706" w:rsidP="00C71671">
      <w:pPr>
        <w:spacing w:after="0" w:line="240" w:lineRule="auto"/>
        <w:ind w:firstLine="724"/>
        <w:rPr>
          <w:i/>
          <w:sz w:val="24"/>
          <w:szCs w:val="24"/>
        </w:rPr>
      </w:pPr>
      <w:r w:rsidRPr="00CB31EC">
        <w:rPr>
          <w:sz w:val="24"/>
          <w:szCs w:val="24"/>
        </w:rPr>
        <w:t>«Ложная» урбанизация, субурбанизация, рурбанизация.</w:t>
      </w:r>
    </w:p>
    <w:p w:rsidR="000D2706" w:rsidRPr="00CB31EC" w:rsidRDefault="000D2706" w:rsidP="00C71671">
      <w:pPr>
        <w:spacing w:after="0" w:line="240" w:lineRule="auto"/>
        <w:ind w:firstLine="724"/>
        <w:rPr>
          <w:i/>
          <w:sz w:val="24"/>
          <w:szCs w:val="24"/>
        </w:rPr>
      </w:pPr>
      <w:r w:rsidRPr="00CB31EC">
        <w:rPr>
          <w:sz w:val="24"/>
          <w:szCs w:val="24"/>
        </w:rPr>
        <w:t>Масштабы и темпы урбанизации в различных регионах и странах мира.</w:t>
      </w:r>
    </w:p>
    <w:p w:rsidR="000D2706" w:rsidRPr="00CB31EC" w:rsidRDefault="000D2706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t xml:space="preserve">Города-миллионеры, «сверхгорода» и мегалополисы. 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i/>
          <w:sz w:val="24"/>
          <w:szCs w:val="24"/>
        </w:rPr>
        <w:t>Практические занятия</w:t>
      </w:r>
      <w:r w:rsidR="000325DC" w:rsidRPr="00CB31EC">
        <w:rPr>
          <w:i/>
          <w:sz w:val="24"/>
          <w:szCs w:val="24"/>
        </w:rPr>
        <w:t xml:space="preserve"> (ПР. 4)</w:t>
      </w:r>
    </w:p>
    <w:p w:rsidR="001E7C6C" w:rsidRPr="00DB695E" w:rsidRDefault="00DB695E" w:rsidP="00C71671">
      <w:pPr>
        <w:spacing w:after="0" w:line="240" w:lineRule="auto"/>
        <w:ind w:firstLine="724"/>
        <w:rPr>
          <w:sz w:val="24"/>
          <w:szCs w:val="24"/>
          <w:u w:val="single"/>
        </w:rPr>
      </w:pPr>
      <w:r w:rsidRPr="00DB695E">
        <w:rPr>
          <w:sz w:val="24"/>
          <w:szCs w:val="24"/>
          <w:u w:val="single"/>
        </w:rPr>
        <w:t xml:space="preserve">«Анализ </w:t>
      </w:r>
      <w:r w:rsidR="001E7C6C" w:rsidRPr="00DB695E">
        <w:rPr>
          <w:sz w:val="24"/>
          <w:szCs w:val="24"/>
          <w:u w:val="single"/>
        </w:rPr>
        <w:t>расселения населения в различных стр</w:t>
      </w:r>
      <w:r w:rsidRPr="00DB695E">
        <w:rPr>
          <w:sz w:val="24"/>
          <w:szCs w:val="24"/>
          <w:u w:val="single"/>
        </w:rPr>
        <w:t>анах и регионах мира».</w:t>
      </w:r>
    </w:p>
    <w:p w:rsidR="0086086C" w:rsidRPr="00CB31EC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CB31EC">
        <w:rPr>
          <w:sz w:val="24"/>
          <w:szCs w:val="24"/>
        </w:rPr>
        <w:lastRenderedPageBreak/>
        <w:t>Оценка демографической ситуации и особенностей демографической политики в различных странах и регионах мира.</w:t>
      </w:r>
    </w:p>
    <w:p w:rsidR="009D6612" w:rsidRPr="00CB31EC" w:rsidRDefault="000B6093" w:rsidP="00C71671">
      <w:pPr>
        <w:spacing w:after="0" w:line="240" w:lineRule="auto"/>
        <w:ind w:left="0" w:firstLine="708"/>
        <w:rPr>
          <w:rFonts w:eastAsia="Franklin Gothic"/>
          <w:sz w:val="24"/>
          <w:szCs w:val="24"/>
        </w:rPr>
      </w:pPr>
      <w:r w:rsidRPr="00CB31EC">
        <w:rPr>
          <w:sz w:val="24"/>
          <w:szCs w:val="24"/>
        </w:rPr>
        <w:t>Оценка качества трудовых ресурсов в различных странах и регионах мира.</w:t>
      </w:r>
      <w:r w:rsidR="009D6612" w:rsidRPr="00CB31EC">
        <w:rPr>
          <w:rFonts w:eastAsia="Franklin Gothic"/>
          <w:sz w:val="24"/>
          <w:szCs w:val="24"/>
        </w:rPr>
        <w:t xml:space="preserve"> </w:t>
      </w:r>
    </w:p>
    <w:p w:rsidR="000D2706" w:rsidRPr="00CB31EC" w:rsidRDefault="000D2706" w:rsidP="00C71671">
      <w:pPr>
        <w:spacing w:after="0" w:line="240" w:lineRule="auto"/>
        <w:ind w:left="0" w:firstLine="259"/>
        <w:rPr>
          <w:rFonts w:eastAsia="Franklin Gothic"/>
          <w:sz w:val="24"/>
          <w:szCs w:val="24"/>
        </w:rPr>
      </w:pPr>
    </w:p>
    <w:p w:rsidR="002961BB" w:rsidRPr="00B11051" w:rsidRDefault="007324C4" w:rsidP="003D290F">
      <w:pPr>
        <w:spacing w:after="0" w:line="240" w:lineRule="auto"/>
        <w:ind w:left="0" w:right="-15" w:firstLine="708"/>
        <w:rPr>
          <w:rFonts w:eastAsia="Franklin Gothic"/>
          <w:b/>
          <w:sz w:val="24"/>
          <w:szCs w:val="24"/>
        </w:rPr>
      </w:pPr>
      <w:r w:rsidRPr="00B11051">
        <w:rPr>
          <w:rFonts w:eastAsia="Franklin Gothic"/>
          <w:b/>
          <w:sz w:val="24"/>
          <w:szCs w:val="24"/>
        </w:rPr>
        <w:t>5</w:t>
      </w:r>
      <w:r w:rsidR="000B6093" w:rsidRPr="00B11051">
        <w:rPr>
          <w:rFonts w:eastAsia="Franklin Gothic"/>
          <w:b/>
          <w:sz w:val="24"/>
          <w:szCs w:val="24"/>
        </w:rPr>
        <w:t>. Мировое хозяйство</w:t>
      </w:r>
    </w:p>
    <w:p w:rsidR="0086086C" w:rsidRDefault="00235910" w:rsidP="003D290F">
      <w:pPr>
        <w:spacing w:after="0" w:line="240" w:lineRule="auto"/>
        <w:ind w:left="0" w:right="-15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0F">
        <w:rPr>
          <w:sz w:val="24"/>
          <w:szCs w:val="24"/>
        </w:rPr>
        <w:t>«</w:t>
      </w:r>
      <w:r w:rsidR="000B6093" w:rsidRPr="00CB31EC">
        <w:rPr>
          <w:sz w:val="24"/>
          <w:szCs w:val="24"/>
        </w:rPr>
        <w:t>Современные особенности развития мирового хозяйства</w:t>
      </w:r>
      <w:r w:rsidR="003D290F">
        <w:rPr>
          <w:sz w:val="24"/>
          <w:szCs w:val="24"/>
        </w:rPr>
        <w:t>»</w:t>
      </w:r>
      <w:r w:rsidR="00FA43C0">
        <w:rPr>
          <w:sz w:val="24"/>
          <w:szCs w:val="24"/>
        </w:rPr>
        <w:t>.</w:t>
      </w:r>
    </w:p>
    <w:p w:rsidR="0086086C" w:rsidRPr="00CB31EC" w:rsidRDefault="000B6093" w:rsidP="003D290F">
      <w:pPr>
        <w:spacing w:after="0" w:line="240" w:lineRule="auto"/>
        <w:ind w:left="0" w:firstLine="708"/>
        <w:rPr>
          <w:sz w:val="24"/>
          <w:szCs w:val="24"/>
        </w:rPr>
      </w:pPr>
      <w:r w:rsidRPr="00CB31EC">
        <w:rPr>
          <w:sz w:val="24"/>
          <w:szCs w:val="24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</w:t>
      </w:r>
      <w:r w:rsidR="00673054" w:rsidRPr="00CB31EC">
        <w:rPr>
          <w:sz w:val="24"/>
          <w:szCs w:val="24"/>
        </w:rPr>
        <w:t xml:space="preserve"> </w:t>
      </w:r>
      <w:r w:rsidRPr="00CB31EC">
        <w:rPr>
          <w:sz w:val="24"/>
          <w:szCs w:val="24"/>
        </w:rPr>
        <w:t>технический прогресс и его современные особенности.</w:t>
      </w:r>
      <w:r w:rsidR="002961BB" w:rsidRPr="00CB31EC">
        <w:rPr>
          <w:sz w:val="24"/>
          <w:szCs w:val="24"/>
        </w:rPr>
        <w:t xml:space="preserve"> </w:t>
      </w:r>
      <w:r w:rsidRPr="00CB31EC">
        <w:rPr>
          <w:sz w:val="24"/>
          <w:szCs w:val="24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</w:r>
    </w:p>
    <w:p w:rsidR="0086086C" w:rsidRPr="00CB31EC" w:rsidRDefault="000B6093" w:rsidP="00C71671">
      <w:pPr>
        <w:spacing w:after="0" w:line="240" w:lineRule="auto"/>
        <w:rPr>
          <w:sz w:val="24"/>
          <w:szCs w:val="24"/>
        </w:rPr>
      </w:pPr>
      <w:r w:rsidRPr="00CB31EC">
        <w:rPr>
          <w:sz w:val="24"/>
          <w:szCs w:val="24"/>
        </w:rPr>
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</w:t>
      </w:r>
      <w:r w:rsidR="00C42077" w:rsidRPr="00CB31EC">
        <w:rPr>
          <w:sz w:val="24"/>
          <w:szCs w:val="24"/>
        </w:rPr>
        <w:t>ы и страны мира по уровню эконо</w:t>
      </w:r>
      <w:r w:rsidRPr="00CB31EC">
        <w:rPr>
          <w:sz w:val="24"/>
          <w:szCs w:val="24"/>
        </w:rPr>
        <w:t>мического развития. «Мировые» города.</w:t>
      </w:r>
    </w:p>
    <w:p w:rsidR="00BC4D7F" w:rsidRPr="00230793" w:rsidRDefault="00BC4D7F" w:rsidP="00C71671">
      <w:pPr>
        <w:spacing w:after="0" w:line="240" w:lineRule="auto"/>
        <w:ind w:firstLine="724"/>
        <w:rPr>
          <w:i/>
          <w:color w:val="auto"/>
          <w:sz w:val="24"/>
          <w:szCs w:val="24"/>
        </w:rPr>
      </w:pPr>
      <w:r w:rsidRPr="00230793">
        <w:rPr>
          <w:i/>
          <w:color w:val="auto"/>
          <w:sz w:val="24"/>
          <w:szCs w:val="24"/>
        </w:rPr>
        <w:t>Практические занятия</w:t>
      </w:r>
      <w:r w:rsidR="000325DC" w:rsidRPr="00230793">
        <w:rPr>
          <w:i/>
          <w:color w:val="auto"/>
          <w:sz w:val="24"/>
          <w:szCs w:val="24"/>
        </w:rPr>
        <w:t xml:space="preserve"> (ПР. 5)</w:t>
      </w:r>
    </w:p>
    <w:p w:rsidR="00DB695E" w:rsidRPr="00230793" w:rsidRDefault="00DB695E" w:rsidP="00C71671">
      <w:pPr>
        <w:spacing w:after="0" w:line="240" w:lineRule="auto"/>
        <w:ind w:firstLine="724"/>
        <w:rPr>
          <w:color w:val="auto"/>
          <w:sz w:val="24"/>
          <w:szCs w:val="24"/>
          <w:u w:val="single"/>
        </w:rPr>
      </w:pPr>
      <w:r w:rsidRPr="00230793">
        <w:rPr>
          <w:color w:val="auto"/>
          <w:sz w:val="24"/>
          <w:szCs w:val="24"/>
          <w:u w:val="single"/>
        </w:rPr>
        <w:t>«Мировое хозяйство»</w:t>
      </w:r>
    </w:p>
    <w:p w:rsidR="00946612" w:rsidRPr="00CB31EC" w:rsidRDefault="00946612" w:rsidP="00C71671">
      <w:pPr>
        <w:spacing w:after="0" w:line="240" w:lineRule="auto"/>
        <w:ind w:firstLine="724"/>
        <w:rPr>
          <w:color w:val="auto"/>
          <w:sz w:val="24"/>
          <w:szCs w:val="24"/>
        </w:rPr>
      </w:pPr>
      <w:r w:rsidRPr="00CB31EC">
        <w:rPr>
          <w:color w:val="auto"/>
          <w:sz w:val="24"/>
          <w:szCs w:val="24"/>
        </w:rPr>
        <w:t>Определение особенностей размещения различных отраслей мирового хозяйства.</w:t>
      </w:r>
    </w:p>
    <w:p w:rsidR="00946612" w:rsidRPr="00CB31EC" w:rsidRDefault="00946612" w:rsidP="00C71671">
      <w:pPr>
        <w:spacing w:after="0" w:line="240" w:lineRule="auto"/>
        <w:ind w:firstLine="723"/>
        <w:rPr>
          <w:color w:val="auto"/>
          <w:sz w:val="24"/>
          <w:szCs w:val="24"/>
        </w:rPr>
      </w:pPr>
      <w:r w:rsidRPr="00CB31EC">
        <w:rPr>
          <w:color w:val="auto"/>
          <w:sz w:val="24"/>
          <w:szCs w:val="24"/>
        </w:rPr>
        <w:t xml:space="preserve">Региональная интеграция. </w:t>
      </w:r>
    </w:p>
    <w:p w:rsidR="00946612" w:rsidRPr="00CB31EC" w:rsidRDefault="00946612" w:rsidP="00C71671">
      <w:pPr>
        <w:spacing w:after="0" w:line="240" w:lineRule="auto"/>
        <w:ind w:firstLine="723"/>
        <w:rPr>
          <w:color w:val="auto"/>
          <w:sz w:val="24"/>
          <w:szCs w:val="24"/>
        </w:rPr>
      </w:pPr>
      <w:r w:rsidRPr="00CB31EC">
        <w:rPr>
          <w:color w:val="auto"/>
          <w:sz w:val="24"/>
          <w:szCs w:val="24"/>
        </w:rPr>
        <w:t>Основные показатели, характеризующие место и роль стран в мировой экономике.</w:t>
      </w:r>
    </w:p>
    <w:p w:rsidR="00081096" w:rsidRPr="00CB31EC" w:rsidRDefault="00081096" w:rsidP="00C71671">
      <w:pPr>
        <w:spacing w:after="0" w:line="240" w:lineRule="auto"/>
        <w:ind w:firstLine="723"/>
        <w:rPr>
          <w:color w:val="auto"/>
          <w:sz w:val="24"/>
          <w:szCs w:val="24"/>
        </w:rPr>
      </w:pPr>
    </w:p>
    <w:p w:rsidR="0086086C" w:rsidRPr="00CB31EC" w:rsidRDefault="00235910" w:rsidP="003D290F">
      <w:pPr>
        <w:pStyle w:val="2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B6093" w:rsidRPr="00CB31EC">
        <w:rPr>
          <w:rFonts w:ascii="Times New Roman" w:hAnsi="Times New Roman" w:cs="Times New Roman"/>
          <w:sz w:val="24"/>
          <w:szCs w:val="24"/>
        </w:rPr>
        <w:t>География отраслей первичной сферы мирового хозяйства</w:t>
      </w:r>
    </w:p>
    <w:p w:rsidR="0086086C" w:rsidRPr="00CB31EC" w:rsidRDefault="000B6093" w:rsidP="003D290F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</w:r>
    </w:p>
    <w:p w:rsidR="0086086C" w:rsidRDefault="000B6093" w:rsidP="003D290F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Горнодобывающая промышленность. Географические аспекты добычи различных видов полезных ископаемых.</w:t>
      </w:r>
    </w:p>
    <w:p w:rsidR="007104C7" w:rsidRPr="00CB31EC" w:rsidRDefault="007104C7" w:rsidP="003D290F">
      <w:pPr>
        <w:spacing w:after="0" w:line="240" w:lineRule="auto"/>
        <w:ind w:firstLine="723"/>
        <w:rPr>
          <w:sz w:val="24"/>
          <w:szCs w:val="24"/>
        </w:rPr>
      </w:pPr>
    </w:p>
    <w:p w:rsidR="0086086C" w:rsidRPr="00CB31EC" w:rsidRDefault="00235910" w:rsidP="003D290F">
      <w:pPr>
        <w:pStyle w:val="2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B6093" w:rsidRPr="00CB31EC">
        <w:rPr>
          <w:rFonts w:ascii="Times New Roman" w:hAnsi="Times New Roman" w:cs="Times New Roman"/>
          <w:sz w:val="24"/>
          <w:szCs w:val="24"/>
        </w:rPr>
        <w:t>География отраслей вторичной сферы мирового хозяйства</w:t>
      </w:r>
    </w:p>
    <w:p w:rsidR="00BC4D7F" w:rsidRPr="00CB31EC" w:rsidRDefault="000B6093" w:rsidP="003D290F">
      <w:pPr>
        <w:pStyle w:val="3"/>
        <w:ind w:firstLine="429"/>
        <w:jc w:val="both"/>
        <w:rPr>
          <w:b w:val="0"/>
          <w:sz w:val="24"/>
          <w:szCs w:val="24"/>
        </w:rPr>
      </w:pPr>
      <w:r w:rsidRPr="00CB31EC">
        <w:rPr>
          <w:b w:val="0"/>
          <w:i w:val="0"/>
          <w:sz w:val="24"/>
          <w:szCs w:val="24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  <w:r w:rsidR="00BC4D7F" w:rsidRPr="00CB31EC">
        <w:rPr>
          <w:b w:val="0"/>
          <w:sz w:val="24"/>
          <w:szCs w:val="24"/>
        </w:rPr>
        <w:t xml:space="preserve"> </w:t>
      </w:r>
    </w:p>
    <w:p w:rsidR="00BC4D7F" w:rsidRPr="00230793" w:rsidRDefault="00BC4D7F" w:rsidP="00C71671">
      <w:pPr>
        <w:pStyle w:val="3"/>
        <w:ind w:firstLine="42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>Практические занятия</w:t>
      </w:r>
      <w:r w:rsidR="000325DC" w:rsidRPr="00230793">
        <w:rPr>
          <w:b w:val="0"/>
          <w:color w:val="auto"/>
          <w:sz w:val="24"/>
          <w:szCs w:val="24"/>
        </w:rPr>
        <w:t xml:space="preserve"> (ПР. 6)</w:t>
      </w:r>
    </w:p>
    <w:p w:rsidR="00946612" w:rsidRPr="00230793" w:rsidRDefault="00946612" w:rsidP="00C71671">
      <w:pPr>
        <w:spacing w:after="0" w:line="240" w:lineRule="auto"/>
        <w:rPr>
          <w:color w:val="auto"/>
          <w:u w:val="single"/>
        </w:rPr>
      </w:pPr>
      <w:r w:rsidRPr="00230793">
        <w:rPr>
          <w:color w:val="auto"/>
        </w:rPr>
        <w:tab/>
      </w:r>
      <w:r w:rsidR="00DB695E" w:rsidRPr="00230793">
        <w:rPr>
          <w:color w:val="auto"/>
          <w:u w:val="single"/>
        </w:rPr>
        <w:t>«</w:t>
      </w:r>
      <w:r w:rsidRPr="00230793">
        <w:rPr>
          <w:color w:val="auto"/>
          <w:u w:val="single"/>
        </w:rPr>
        <w:t>Геогр</w:t>
      </w:r>
      <w:r w:rsidR="00DB695E" w:rsidRPr="00230793">
        <w:rPr>
          <w:color w:val="auto"/>
          <w:u w:val="single"/>
        </w:rPr>
        <w:t>афия отраслей вторичной сферы мирового хозяйства»</w:t>
      </w:r>
      <w:r w:rsidRPr="00230793">
        <w:rPr>
          <w:color w:val="auto"/>
          <w:u w:val="single"/>
        </w:rPr>
        <w:t>.</w:t>
      </w:r>
    </w:p>
    <w:p w:rsidR="00BC4D7F" w:rsidRPr="00CB31EC" w:rsidRDefault="00BC4D7F" w:rsidP="00C71671">
      <w:pPr>
        <w:spacing w:after="0" w:line="240" w:lineRule="auto"/>
        <w:ind w:left="0" w:right="10" w:firstLine="708"/>
        <w:rPr>
          <w:color w:val="auto"/>
          <w:sz w:val="24"/>
          <w:szCs w:val="24"/>
        </w:rPr>
      </w:pPr>
      <w:r w:rsidRPr="00CB31EC">
        <w:rPr>
          <w:color w:val="auto"/>
          <w:sz w:val="24"/>
          <w:szCs w:val="24"/>
        </w:rPr>
        <w:t>Определение особенностей размещения различных отраслей мирового хозяйства.</w:t>
      </w:r>
    </w:p>
    <w:p w:rsidR="00BC4D7F" w:rsidRDefault="00BC4D7F" w:rsidP="00C71671">
      <w:pPr>
        <w:spacing w:after="0" w:line="240" w:lineRule="auto"/>
        <w:ind w:firstLine="723"/>
        <w:rPr>
          <w:color w:val="auto"/>
          <w:sz w:val="24"/>
          <w:szCs w:val="24"/>
        </w:rPr>
      </w:pPr>
      <w:r w:rsidRPr="00CB31EC">
        <w:rPr>
          <w:color w:val="auto"/>
          <w:sz w:val="24"/>
          <w:szCs w:val="24"/>
        </w:rPr>
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7104C7" w:rsidRPr="00CB31EC" w:rsidRDefault="007104C7" w:rsidP="00C71671">
      <w:pPr>
        <w:spacing w:after="0" w:line="240" w:lineRule="auto"/>
        <w:ind w:firstLine="723"/>
        <w:rPr>
          <w:color w:val="auto"/>
          <w:sz w:val="24"/>
          <w:szCs w:val="24"/>
        </w:rPr>
      </w:pPr>
    </w:p>
    <w:p w:rsidR="0086086C" w:rsidRPr="00CB31EC" w:rsidRDefault="00235910" w:rsidP="003D290F">
      <w:pPr>
        <w:pStyle w:val="2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6093" w:rsidRPr="00CB31EC">
        <w:rPr>
          <w:rFonts w:ascii="Times New Roman" w:hAnsi="Times New Roman" w:cs="Times New Roman"/>
          <w:sz w:val="24"/>
          <w:szCs w:val="24"/>
        </w:rPr>
        <w:t>География отраслей третичной сферы мирового хозяйства</w:t>
      </w:r>
    </w:p>
    <w:p w:rsidR="0086086C" w:rsidRPr="00CB31EC" w:rsidRDefault="000B6093" w:rsidP="003D290F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86086C" w:rsidRPr="00CB31EC" w:rsidRDefault="000B6093" w:rsidP="00C71671">
      <w:pPr>
        <w:spacing w:after="0" w:line="240" w:lineRule="auto"/>
        <w:rPr>
          <w:sz w:val="24"/>
          <w:szCs w:val="24"/>
        </w:rPr>
      </w:pPr>
      <w:r w:rsidRPr="00CB31EC">
        <w:rPr>
          <w:sz w:val="24"/>
          <w:szCs w:val="24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</w:r>
    </w:p>
    <w:p w:rsidR="00081096" w:rsidRPr="00CB31EC" w:rsidRDefault="00081096" w:rsidP="00C71671">
      <w:pPr>
        <w:spacing w:after="0" w:line="240" w:lineRule="auto"/>
        <w:rPr>
          <w:sz w:val="24"/>
          <w:szCs w:val="24"/>
        </w:rPr>
      </w:pPr>
    </w:p>
    <w:p w:rsidR="0086086C" w:rsidRPr="00B11051" w:rsidRDefault="00070E23" w:rsidP="003D290F">
      <w:pPr>
        <w:pStyle w:val="2"/>
        <w:spacing w:after="0"/>
        <w:ind w:firstLine="69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11051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6. </w:t>
      </w:r>
      <w:r w:rsidR="000B6093" w:rsidRPr="00B11051">
        <w:rPr>
          <w:rFonts w:ascii="Times New Roman" w:hAnsi="Times New Roman" w:cs="Times New Roman"/>
          <w:b/>
          <w:i w:val="0"/>
          <w:sz w:val="24"/>
          <w:szCs w:val="24"/>
        </w:rPr>
        <w:t>География населения и хозяйства Зарубежной Европы</w:t>
      </w:r>
    </w:p>
    <w:p w:rsidR="0086086C" w:rsidRPr="00CB31EC" w:rsidRDefault="000B6093" w:rsidP="00C71671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0325DC" w:rsidRPr="00CB31EC" w:rsidRDefault="000B6093" w:rsidP="00C71671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  <w:r w:rsidR="000325DC" w:rsidRPr="00CB31EC">
        <w:rPr>
          <w:sz w:val="24"/>
          <w:szCs w:val="24"/>
        </w:rPr>
        <w:t xml:space="preserve"> </w:t>
      </w:r>
    </w:p>
    <w:p w:rsidR="000325DC" w:rsidRPr="00230793" w:rsidRDefault="00BC4D7F" w:rsidP="00C71671">
      <w:pPr>
        <w:spacing w:after="0" w:line="240" w:lineRule="auto"/>
        <w:ind w:firstLine="723"/>
        <w:rPr>
          <w:i/>
          <w:color w:val="auto"/>
          <w:sz w:val="24"/>
          <w:szCs w:val="24"/>
        </w:rPr>
      </w:pPr>
      <w:r w:rsidRPr="00230793">
        <w:rPr>
          <w:i/>
          <w:color w:val="auto"/>
          <w:sz w:val="24"/>
          <w:szCs w:val="24"/>
        </w:rPr>
        <w:t>Практические занятия</w:t>
      </w:r>
      <w:r w:rsidR="000325DC" w:rsidRPr="00230793">
        <w:rPr>
          <w:i/>
          <w:color w:val="auto"/>
          <w:sz w:val="24"/>
          <w:szCs w:val="24"/>
        </w:rPr>
        <w:t xml:space="preserve"> (ПР. 7) </w:t>
      </w:r>
    </w:p>
    <w:p w:rsidR="00DB695E" w:rsidRPr="00230793" w:rsidRDefault="00DB695E" w:rsidP="00C71671">
      <w:pPr>
        <w:spacing w:after="0" w:line="240" w:lineRule="auto"/>
        <w:ind w:firstLine="723"/>
        <w:rPr>
          <w:color w:val="auto"/>
          <w:sz w:val="24"/>
          <w:szCs w:val="24"/>
          <w:u w:val="single"/>
        </w:rPr>
      </w:pPr>
      <w:r w:rsidRPr="00230793">
        <w:rPr>
          <w:color w:val="auto"/>
          <w:sz w:val="24"/>
          <w:szCs w:val="24"/>
          <w:u w:val="single"/>
        </w:rPr>
        <w:t>«Зарубежная Европа»</w:t>
      </w:r>
    </w:p>
    <w:p w:rsidR="00946612" w:rsidRPr="00CB31EC" w:rsidRDefault="00946612" w:rsidP="00C71671">
      <w:pPr>
        <w:spacing w:after="0" w:line="240" w:lineRule="auto"/>
        <w:ind w:firstLine="723"/>
        <w:rPr>
          <w:color w:val="auto"/>
          <w:sz w:val="24"/>
          <w:szCs w:val="24"/>
        </w:rPr>
      </w:pPr>
      <w:r w:rsidRPr="00CB31EC">
        <w:rPr>
          <w:color w:val="auto"/>
          <w:sz w:val="24"/>
          <w:szCs w:val="24"/>
        </w:rPr>
        <w:t>Экономико-географическая характеристика стран Зарубежной Европы</w:t>
      </w:r>
    </w:p>
    <w:p w:rsidR="00BC4D7F" w:rsidRPr="00CB31EC" w:rsidRDefault="00BC4D7F" w:rsidP="00C71671">
      <w:pPr>
        <w:spacing w:after="0" w:line="240" w:lineRule="auto"/>
        <w:ind w:firstLine="723"/>
        <w:rPr>
          <w:color w:val="auto"/>
          <w:sz w:val="24"/>
          <w:szCs w:val="24"/>
        </w:rPr>
      </w:pPr>
      <w:r w:rsidRPr="00CB31EC">
        <w:rPr>
          <w:color w:val="auto"/>
          <w:sz w:val="24"/>
          <w:szCs w:val="24"/>
        </w:rPr>
        <w:t>Определен</w:t>
      </w:r>
      <w:r w:rsidR="00946612" w:rsidRPr="00CB31EC">
        <w:rPr>
          <w:color w:val="auto"/>
          <w:sz w:val="24"/>
          <w:szCs w:val="24"/>
        </w:rPr>
        <w:t>ие природно-ресурсного потенциала</w:t>
      </w:r>
      <w:r w:rsidRPr="00CB31EC">
        <w:rPr>
          <w:color w:val="auto"/>
          <w:sz w:val="24"/>
          <w:szCs w:val="24"/>
        </w:rPr>
        <w:t>.</w:t>
      </w:r>
    </w:p>
    <w:p w:rsidR="00BC4D7F" w:rsidRPr="00CB31EC" w:rsidRDefault="0014439E" w:rsidP="00C71671">
      <w:pPr>
        <w:spacing w:after="0" w:line="240" w:lineRule="auto"/>
        <w:ind w:firstLine="723"/>
        <w:rPr>
          <w:color w:val="auto"/>
          <w:sz w:val="24"/>
          <w:szCs w:val="24"/>
        </w:rPr>
      </w:pPr>
      <w:r w:rsidRPr="00CB31EC">
        <w:rPr>
          <w:color w:val="auto"/>
          <w:sz w:val="24"/>
          <w:szCs w:val="24"/>
        </w:rPr>
        <w:t>Анализ ведущих отраслей хозяйства стран Зарубежной Европы и их территориальная структура</w:t>
      </w:r>
      <w:r w:rsidR="000325DC" w:rsidRPr="00CB31EC">
        <w:rPr>
          <w:color w:val="auto"/>
          <w:sz w:val="24"/>
          <w:szCs w:val="24"/>
        </w:rPr>
        <w:t>.</w:t>
      </w:r>
    </w:p>
    <w:p w:rsidR="003E2673" w:rsidRPr="00230793" w:rsidRDefault="003E2673" w:rsidP="00C71671">
      <w:pPr>
        <w:spacing w:after="0" w:line="240" w:lineRule="auto"/>
        <w:ind w:firstLine="723"/>
        <w:rPr>
          <w:i/>
          <w:color w:val="auto"/>
          <w:sz w:val="24"/>
          <w:szCs w:val="24"/>
        </w:rPr>
      </w:pPr>
      <w:r w:rsidRPr="00230793">
        <w:rPr>
          <w:i/>
          <w:color w:val="auto"/>
          <w:sz w:val="24"/>
          <w:szCs w:val="24"/>
        </w:rPr>
        <w:t>Контрольная работа (КР. 2)</w:t>
      </w:r>
    </w:p>
    <w:p w:rsidR="000325DC" w:rsidRPr="00230793" w:rsidRDefault="003E2673" w:rsidP="00C71671">
      <w:pPr>
        <w:spacing w:after="0" w:line="240" w:lineRule="auto"/>
        <w:rPr>
          <w:color w:val="auto"/>
          <w:sz w:val="24"/>
          <w:szCs w:val="24"/>
          <w:u w:val="single"/>
        </w:rPr>
      </w:pPr>
      <w:r w:rsidRPr="00230793">
        <w:rPr>
          <w:color w:val="auto"/>
          <w:sz w:val="24"/>
          <w:szCs w:val="24"/>
        </w:rPr>
        <w:tab/>
      </w:r>
      <w:r w:rsidR="00DB695E" w:rsidRPr="00230793">
        <w:rPr>
          <w:color w:val="auto"/>
          <w:sz w:val="24"/>
          <w:szCs w:val="24"/>
          <w:u w:val="single"/>
        </w:rPr>
        <w:t>«</w:t>
      </w:r>
      <w:r w:rsidRPr="00230793">
        <w:rPr>
          <w:color w:val="auto"/>
          <w:sz w:val="24"/>
          <w:szCs w:val="24"/>
          <w:u w:val="single"/>
        </w:rPr>
        <w:t>Зарубежная Европа</w:t>
      </w:r>
      <w:r w:rsidR="00DB695E" w:rsidRPr="00230793">
        <w:rPr>
          <w:color w:val="auto"/>
          <w:sz w:val="24"/>
          <w:szCs w:val="24"/>
          <w:u w:val="single"/>
        </w:rPr>
        <w:t>»</w:t>
      </w:r>
      <w:r w:rsidRPr="00230793">
        <w:rPr>
          <w:color w:val="auto"/>
          <w:sz w:val="24"/>
          <w:szCs w:val="24"/>
          <w:u w:val="single"/>
        </w:rPr>
        <w:t>.</w:t>
      </w:r>
    </w:p>
    <w:p w:rsidR="003E2673" w:rsidRPr="00CB31EC" w:rsidRDefault="003E2673" w:rsidP="00C71671">
      <w:pPr>
        <w:spacing w:after="0" w:line="240" w:lineRule="auto"/>
        <w:ind w:left="533"/>
        <w:rPr>
          <w:rFonts w:eastAsia="Calibri"/>
          <w:color w:val="auto"/>
          <w:sz w:val="24"/>
          <w:szCs w:val="24"/>
          <w:lang w:eastAsia="en-US"/>
        </w:rPr>
      </w:pPr>
      <w:r w:rsidRPr="00CB31EC">
        <w:rPr>
          <w:rFonts w:eastAsia="Calibri"/>
          <w:color w:val="auto"/>
          <w:sz w:val="24"/>
          <w:szCs w:val="24"/>
          <w:lang w:eastAsia="en-US"/>
        </w:rPr>
        <w:t xml:space="preserve">Место и роль Зарубежной Европы в мире. </w:t>
      </w:r>
    </w:p>
    <w:p w:rsidR="003E2673" w:rsidRPr="00CB31EC" w:rsidRDefault="003E2673" w:rsidP="00C71671">
      <w:pPr>
        <w:spacing w:after="0" w:line="240" w:lineRule="auto"/>
        <w:ind w:left="533"/>
        <w:rPr>
          <w:rFonts w:eastAsia="Calibri"/>
          <w:color w:val="auto"/>
          <w:sz w:val="24"/>
          <w:szCs w:val="24"/>
          <w:lang w:eastAsia="en-US"/>
        </w:rPr>
      </w:pPr>
      <w:r w:rsidRPr="00CB31EC">
        <w:rPr>
          <w:rFonts w:eastAsia="Calibri"/>
          <w:color w:val="auto"/>
          <w:sz w:val="24"/>
          <w:szCs w:val="24"/>
          <w:lang w:eastAsia="en-US"/>
        </w:rPr>
        <w:t xml:space="preserve">Особенности географического положения региона. </w:t>
      </w:r>
    </w:p>
    <w:p w:rsidR="003E2673" w:rsidRPr="00CB31EC" w:rsidRDefault="003E2673" w:rsidP="00C71671">
      <w:pPr>
        <w:spacing w:after="0" w:line="240" w:lineRule="auto"/>
        <w:ind w:left="533"/>
        <w:rPr>
          <w:rFonts w:eastAsia="Calibri"/>
          <w:color w:val="auto"/>
          <w:sz w:val="24"/>
          <w:szCs w:val="24"/>
          <w:lang w:eastAsia="en-US"/>
        </w:rPr>
      </w:pPr>
      <w:r w:rsidRPr="00CB31EC">
        <w:rPr>
          <w:rFonts w:eastAsia="Calibri"/>
          <w:color w:val="auto"/>
          <w:sz w:val="24"/>
          <w:szCs w:val="24"/>
          <w:lang w:eastAsia="en-US"/>
        </w:rPr>
        <w:t xml:space="preserve">История формирования его политической карты. </w:t>
      </w:r>
    </w:p>
    <w:p w:rsidR="003E2673" w:rsidRPr="00CB31EC" w:rsidRDefault="003E2673" w:rsidP="00C71671">
      <w:pPr>
        <w:spacing w:after="0" w:line="240" w:lineRule="auto"/>
        <w:ind w:left="533"/>
        <w:rPr>
          <w:color w:val="auto"/>
          <w:sz w:val="24"/>
          <w:szCs w:val="24"/>
        </w:rPr>
      </w:pPr>
      <w:r w:rsidRPr="00CB31EC">
        <w:rPr>
          <w:rFonts w:eastAsia="Calibri"/>
          <w:color w:val="auto"/>
          <w:sz w:val="24"/>
          <w:szCs w:val="24"/>
          <w:lang w:eastAsia="en-US"/>
        </w:rPr>
        <w:t>Отрасли международной специализации</w:t>
      </w:r>
      <w:r w:rsidRPr="00CB31EC">
        <w:rPr>
          <w:rFonts w:eastAsia="Calibri"/>
          <w:color w:val="auto"/>
          <w:sz w:val="20"/>
          <w:szCs w:val="20"/>
          <w:lang w:eastAsia="en-US"/>
        </w:rPr>
        <w:t>.</w:t>
      </w:r>
    </w:p>
    <w:p w:rsidR="003E2673" w:rsidRPr="00CB31EC" w:rsidRDefault="003E2673" w:rsidP="00C71671">
      <w:pPr>
        <w:pStyle w:val="2"/>
        <w:spacing w:after="0"/>
        <w:ind w:left="558"/>
        <w:jc w:val="both"/>
        <w:rPr>
          <w:rFonts w:ascii="Times New Roman" w:hAnsi="Times New Roman" w:cs="Times New Roman"/>
          <w:sz w:val="24"/>
          <w:szCs w:val="24"/>
        </w:rPr>
      </w:pPr>
      <w:r w:rsidRPr="00CB31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086C" w:rsidRPr="00B11051" w:rsidRDefault="00070E23" w:rsidP="003D290F">
      <w:pPr>
        <w:pStyle w:val="2"/>
        <w:spacing w:after="0"/>
        <w:ind w:left="558" w:firstLine="15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11051">
        <w:rPr>
          <w:rFonts w:ascii="Times New Roman" w:hAnsi="Times New Roman" w:cs="Times New Roman"/>
          <w:b/>
          <w:i w:val="0"/>
          <w:sz w:val="24"/>
          <w:szCs w:val="24"/>
        </w:rPr>
        <w:t xml:space="preserve">7. </w:t>
      </w:r>
      <w:r w:rsidR="000B6093" w:rsidRPr="00B11051">
        <w:rPr>
          <w:rFonts w:ascii="Times New Roman" w:hAnsi="Times New Roman" w:cs="Times New Roman"/>
          <w:b/>
          <w:i w:val="0"/>
          <w:sz w:val="24"/>
          <w:szCs w:val="24"/>
        </w:rPr>
        <w:t>География населения и хозяйства Зарубежной Азии</w:t>
      </w:r>
    </w:p>
    <w:p w:rsidR="0086086C" w:rsidRPr="00CB31EC" w:rsidRDefault="000B6093" w:rsidP="00C71671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14439E" w:rsidRPr="00CB31EC" w:rsidRDefault="000B6093" w:rsidP="00C71671">
      <w:pPr>
        <w:pStyle w:val="3"/>
        <w:ind w:left="0" w:firstLine="708"/>
        <w:jc w:val="both"/>
        <w:rPr>
          <w:b w:val="0"/>
          <w:i w:val="0"/>
          <w:sz w:val="24"/>
          <w:szCs w:val="24"/>
        </w:rPr>
      </w:pPr>
      <w:r w:rsidRPr="00CB31EC">
        <w:rPr>
          <w:b w:val="0"/>
          <w:i w:val="0"/>
          <w:sz w:val="24"/>
          <w:szCs w:val="24"/>
        </w:rPr>
        <w:t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  <w:r w:rsidR="000325DC" w:rsidRPr="00CB31EC">
        <w:rPr>
          <w:b w:val="0"/>
          <w:i w:val="0"/>
          <w:sz w:val="24"/>
          <w:szCs w:val="24"/>
        </w:rPr>
        <w:t xml:space="preserve"> </w:t>
      </w:r>
    </w:p>
    <w:p w:rsidR="000325DC" w:rsidRPr="00230793" w:rsidRDefault="000325DC" w:rsidP="00C71671">
      <w:pPr>
        <w:pStyle w:val="3"/>
        <w:ind w:firstLine="42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>Практические занятия</w:t>
      </w:r>
      <w:r w:rsidR="003E2673" w:rsidRPr="00230793">
        <w:rPr>
          <w:b w:val="0"/>
          <w:color w:val="auto"/>
          <w:sz w:val="24"/>
          <w:szCs w:val="24"/>
        </w:rPr>
        <w:t xml:space="preserve"> (ПР. 8</w:t>
      </w:r>
      <w:r w:rsidRPr="00230793">
        <w:rPr>
          <w:b w:val="0"/>
          <w:color w:val="auto"/>
          <w:sz w:val="24"/>
          <w:szCs w:val="24"/>
        </w:rPr>
        <w:t>)</w:t>
      </w:r>
    </w:p>
    <w:p w:rsidR="00DB695E" w:rsidRPr="00230793" w:rsidRDefault="00DB695E" w:rsidP="00C71671">
      <w:pPr>
        <w:spacing w:after="0" w:line="240" w:lineRule="auto"/>
        <w:ind w:firstLine="723"/>
        <w:rPr>
          <w:color w:val="auto"/>
          <w:u w:val="single"/>
        </w:rPr>
      </w:pPr>
      <w:r w:rsidRPr="00230793">
        <w:rPr>
          <w:color w:val="auto"/>
          <w:u w:val="single"/>
        </w:rPr>
        <w:t>«Зарубежная Азия».</w:t>
      </w:r>
    </w:p>
    <w:p w:rsidR="0014439E" w:rsidRPr="00CB31EC" w:rsidRDefault="0014439E" w:rsidP="00C71671">
      <w:pPr>
        <w:spacing w:after="0" w:line="240" w:lineRule="auto"/>
        <w:ind w:firstLine="723"/>
      </w:pPr>
      <w:r w:rsidRPr="00CB31EC">
        <w:t>Месторождения полезных ископаемых на территории Индии, Японии и Китая.</w:t>
      </w:r>
    </w:p>
    <w:p w:rsidR="003E2673" w:rsidRPr="00CB31EC" w:rsidRDefault="003E2673" w:rsidP="00C71671">
      <w:pPr>
        <w:spacing w:after="0" w:line="240" w:lineRule="auto"/>
        <w:ind w:firstLine="723"/>
        <w:rPr>
          <w:rFonts w:eastAsia="Calibri"/>
          <w:color w:val="auto"/>
          <w:sz w:val="24"/>
          <w:szCs w:val="24"/>
          <w:lang w:eastAsia="en-US"/>
        </w:rPr>
      </w:pPr>
      <w:r w:rsidRPr="00CB31EC">
        <w:rPr>
          <w:rFonts w:eastAsia="Calibri"/>
          <w:color w:val="auto"/>
          <w:sz w:val="24"/>
          <w:szCs w:val="24"/>
          <w:lang w:eastAsia="en-US"/>
        </w:rPr>
        <w:t xml:space="preserve">История их формирования и развития. </w:t>
      </w:r>
    </w:p>
    <w:p w:rsidR="003E2673" w:rsidRPr="00CB31EC" w:rsidRDefault="003E2673" w:rsidP="00C71671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rFonts w:eastAsia="Calibri"/>
          <w:color w:val="auto"/>
          <w:sz w:val="24"/>
          <w:szCs w:val="24"/>
          <w:lang w:eastAsia="en-US"/>
        </w:rPr>
        <w:t>Природно-ресурсный потенциал, население, ведущие отрасли хозяйства и их территориальная структура</w:t>
      </w:r>
    </w:p>
    <w:p w:rsidR="003E2673" w:rsidRPr="00230793" w:rsidRDefault="003E2673" w:rsidP="00C71671">
      <w:pPr>
        <w:pStyle w:val="3"/>
        <w:ind w:firstLine="42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>Практические занятия (ПР. 9)</w:t>
      </w:r>
    </w:p>
    <w:p w:rsidR="00DB695E" w:rsidRPr="00230793" w:rsidRDefault="00DB695E" w:rsidP="00C71671">
      <w:pPr>
        <w:spacing w:after="0" w:line="240" w:lineRule="auto"/>
        <w:rPr>
          <w:color w:val="auto"/>
          <w:u w:val="single"/>
        </w:rPr>
      </w:pPr>
      <w:r w:rsidRPr="00230793">
        <w:rPr>
          <w:color w:val="auto"/>
        </w:rPr>
        <w:tab/>
      </w:r>
      <w:r w:rsidRPr="00230793">
        <w:rPr>
          <w:color w:val="auto"/>
          <w:u w:val="single"/>
        </w:rPr>
        <w:t>«Индия»</w:t>
      </w:r>
    </w:p>
    <w:p w:rsidR="002E31ED" w:rsidRPr="00CB31EC" w:rsidRDefault="0014439E" w:rsidP="00C71671">
      <w:pPr>
        <w:spacing w:after="0" w:line="240" w:lineRule="auto"/>
        <w:ind w:firstLine="723"/>
        <w:rPr>
          <w:rFonts w:eastAsia="Calibri"/>
          <w:color w:val="auto"/>
          <w:sz w:val="24"/>
          <w:szCs w:val="24"/>
          <w:lang w:eastAsia="en-US"/>
        </w:rPr>
      </w:pPr>
      <w:r w:rsidRPr="00CB31EC">
        <w:t>Промышленная специализация крупн</w:t>
      </w:r>
      <w:r w:rsidR="0083602B">
        <w:t>ых городов Индии.</w:t>
      </w:r>
      <w:r w:rsidR="002E31ED" w:rsidRPr="00CB31EC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081096" w:rsidRPr="00CB31EC" w:rsidRDefault="002E31ED" w:rsidP="00C71671">
      <w:pPr>
        <w:spacing w:after="0" w:line="240" w:lineRule="auto"/>
        <w:ind w:firstLine="723"/>
        <w:rPr>
          <w:rFonts w:eastAsia="Calibri"/>
          <w:color w:val="auto"/>
          <w:sz w:val="24"/>
          <w:szCs w:val="24"/>
          <w:lang w:eastAsia="en-US"/>
        </w:rPr>
      </w:pPr>
      <w:r w:rsidRPr="00CB31EC">
        <w:rPr>
          <w:rFonts w:eastAsia="Calibri"/>
          <w:color w:val="auto"/>
          <w:sz w:val="24"/>
          <w:szCs w:val="24"/>
          <w:lang w:eastAsia="en-US"/>
        </w:rPr>
        <w:t>История их формирования и развития. Ведущие отрасли хозяйства и их работа на международном рынке товаров.</w:t>
      </w:r>
    </w:p>
    <w:p w:rsidR="002E31ED" w:rsidRPr="00CB31EC" w:rsidRDefault="002E31ED" w:rsidP="00C71671">
      <w:pPr>
        <w:spacing w:after="0" w:line="240" w:lineRule="auto"/>
        <w:ind w:firstLine="723"/>
        <w:rPr>
          <w:sz w:val="24"/>
          <w:szCs w:val="24"/>
        </w:rPr>
      </w:pPr>
    </w:p>
    <w:p w:rsidR="0086086C" w:rsidRPr="00B11051" w:rsidRDefault="00070E23" w:rsidP="003D290F">
      <w:pPr>
        <w:pStyle w:val="2"/>
        <w:spacing w:after="0"/>
        <w:ind w:firstLine="69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11051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8. </w:t>
      </w:r>
      <w:r w:rsidR="000B6093" w:rsidRPr="00B11051">
        <w:rPr>
          <w:rFonts w:ascii="Times New Roman" w:hAnsi="Times New Roman" w:cs="Times New Roman"/>
          <w:b/>
          <w:i w:val="0"/>
          <w:sz w:val="24"/>
          <w:szCs w:val="24"/>
        </w:rPr>
        <w:t>География населения и хозяйства Африки</w:t>
      </w:r>
    </w:p>
    <w:p w:rsidR="003E2673" w:rsidRPr="00CB31EC" w:rsidRDefault="000B6093" w:rsidP="00C71671">
      <w:pPr>
        <w:pStyle w:val="3"/>
        <w:ind w:firstLine="429"/>
        <w:jc w:val="both"/>
        <w:rPr>
          <w:b w:val="0"/>
          <w:i w:val="0"/>
          <w:sz w:val="24"/>
          <w:szCs w:val="24"/>
        </w:rPr>
      </w:pPr>
      <w:r w:rsidRPr="00CB31EC">
        <w:rPr>
          <w:b w:val="0"/>
          <w:i w:val="0"/>
          <w:sz w:val="24"/>
          <w:szCs w:val="24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</w:t>
      </w:r>
      <w:r w:rsidR="009D6612" w:rsidRPr="00CB31EC">
        <w:rPr>
          <w:b w:val="0"/>
          <w:i w:val="0"/>
          <w:sz w:val="24"/>
          <w:szCs w:val="24"/>
        </w:rPr>
        <w:t>-</w:t>
      </w:r>
      <w:r w:rsidRPr="00CB31EC">
        <w:rPr>
          <w:b w:val="0"/>
          <w:i w:val="0"/>
          <w:sz w:val="24"/>
          <w:szCs w:val="24"/>
        </w:rPr>
        <w:t>ресурсного потенциала, населения и хозяйства. Отрасли международной</w:t>
      </w:r>
      <w:r w:rsidR="009D6612" w:rsidRPr="00CB31EC">
        <w:rPr>
          <w:b w:val="0"/>
          <w:i w:val="0"/>
          <w:sz w:val="24"/>
          <w:szCs w:val="24"/>
        </w:rPr>
        <w:t xml:space="preserve"> специали</w:t>
      </w:r>
      <w:r w:rsidRPr="00CB31EC">
        <w:rPr>
          <w:b w:val="0"/>
          <w:i w:val="0"/>
          <w:sz w:val="24"/>
          <w:szCs w:val="24"/>
        </w:rPr>
        <w:t>зации. Территориальная структура хозяйства. Интеграционные группировки.</w:t>
      </w:r>
      <w:r w:rsidR="000325DC" w:rsidRPr="00CB31EC">
        <w:rPr>
          <w:b w:val="0"/>
          <w:i w:val="0"/>
          <w:sz w:val="24"/>
          <w:szCs w:val="24"/>
        </w:rPr>
        <w:t xml:space="preserve"> </w:t>
      </w:r>
    </w:p>
    <w:p w:rsidR="000325DC" w:rsidRPr="00230793" w:rsidRDefault="000325DC" w:rsidP="00C71671">
      <w:pPr>
        <w:pStyle w:val="3"/>
        <w:ind w:firstLine="42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>Практические занятия (ПР. 10)</w:t>
      </w:r>
    </w:p>
    <w:p w:rsidR="0083602B" w:rsidRPr="00230793" w:rsidRDefault="0083602B" w:rsidP="00C71671">
      <w:pPr>
        <w:pStyle w:val="3"/>
        <w:ind w:firstLine="429"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230793">
        <w:rPr>
          <w:b w:val="0"/>
          <w:i w:val="0"/>
          <w:color w:val="auto"/>
          <w:sz w:val="24"/>
          <w:szCs w:val="24"/>
          <w:u w:val="single"/>
        </w:rPr>
        <w:t>«Африка».</w:t>
      </w:r>
    </w:p>
    <w:p w:rsidR="002E31ED" w:rsidRPr="00CB31EC" w:rsidRDefault="00002820" w:rsidP="00C71671">
      <w:pPr>
        <w:pStyle w:val="3"/>
        <w:ind w:firstLine="429"/>
        <w:jc w:val="both"/>
        <w:rPr>
          <w:b w:val="0"/>
          <w:i w:val="0"/>
          <w:color w:val="auto"/>
          <w:sz w:val="24"/>
          <w:szCs w:val="24"/>
        </w:rPr>
      </w:pPr>
      <w:r w:rsidRPr="00CB31EC">
        <w:rPr>
          <w:b w:val="0"/>
          <w:i w:val="0"/>
          <w:color w:val="auto"/>
          <w:sz w:val="24"/>
          <w:szCs w:val="24"/>
        </w:rPr>
        <w:t>Взаимосвязи между природно-ресурсным потенциалом</w:t>
      </w:r>
      <w:r w:rsidR="006707F7" w:rsidRPr="00CB31EC">
        <w:rPr>
          <w:b w:val="0"/>
          <w:i w:val="0"/>
          <w:color w:val="auto"/>
          <w:sz w:val="24"/>
          <w:szCs w:val="24"/>
        </w:rPr>
        <w:t xml:space="preserve"> различных территорий и размещением населения и хозяйства Африки.</w:t>
      </w:r>
      <w:r w:rsidR="002E31ED" w:rsidRPr="00CB31EC">
        <w:rPr>
          <w:b w:val="0"/>
          <w:i w:val="0"/>
          <w:color w:val="auto"/>
          <w:sz w:val="24"/>
          <w:szCs w:val="24"/>
        </w:rPr>
        <w:t xml:space="preserve"> </w:t>
      </w:r>
    </w:p>
    <w:p w:rsidR="002E31ED" w:rsidRPr="00CB31EC" w:rsidRDefault="002E31ED" w:rsidP="00C71671">
      <w:pPr>
        <w:pStyle w:val="3"/>
        <w:ind w:firstLine="429"/>
        <w:jc w:val="both"/>
        <w:rPr>
          <w:b w:val="0"/>
          <w:i w:val="0"/>
          <w:color w:val="auto"/>
          <w:sz w:val="24"/>
          <w:szCs w:val="24"/>
        </w:rPr>
      </w:pPr>
      <w:r w:rsidRPr="00CB31EC">
        <w:rPr>
          <w:b w:val="0"/>
          <w:i w:val="0"/>
          <w:color w:val="auto"/>
          <w:sz w:val="24"/>
          <w:szCs w:val="24"/>
        </w:rPr>
        <w:t xml:space="preserve">Характерные черты природно-ресурсного потенциала, населения и хозяйства. Отрасли международной специализации. </w:t>
      </w:r>
    </w:p>
    <w:p w:rsidR="002E31ED" w:rsidRPr="00CB31EC" w:rsidRDefault="002E31ED" w:rsidP="00C71671">
      <w:pPr>
        <w:pStyle w:val="3"/>
        <w:ind w:firstLine="429"/>
        <w:jc w:val="both"/>
        <w:rPr>
          <w:b w:val="0"/>
          <w:i w:val="0"/>
          <w:color w:val="auto"/>
          <w:sz w:val="24"/>
          <w:szCs w:val="24"/>
        </w:rPr>
      </w:pPr>
      <w:r w:rsidRPr="00CB31EC">
        <w:rPr>
          <w:b w:val="0"/>
          <w:i w:val="0"/>
          <w:color w:val="auto"/>
          <w:sz w:val="24"/>
          <w:szCs w:val="24"/>
        </w:rPr>
        <w:t>Территориальная структура хозяйства.</w:t>
      </w:r>
    </w:p>
    <w:p w:rsidR="00081096" w:rsidRPr="00CB31EC" w:rsidRDefault="00081096" w:rsidP="00C71671">
      <w:pPr>
        <w:spacing w:after="0" w:line="240" w:lineRule="auto"/>
      </w:pPr>
    </w:p>
    <w:p w:rsidR="0086086C" w:rsidRPr="00B11051" w:rsidRDefault="00070E23" w:rsidP="003D290F">
      <w:pPr>
        <w:pStyle w:val="2"/>
        <w:spacing w:after="0"/>
        <w:ind w:firstLine="69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11051">
        <w:rPr>
          <w:rFonts w:ascii="Times New Roman" w:hAnsi="Times New Roman" w:cs="Times New Roman"/>
          <w:b/>
          <w:i w:val="0"/>
          <w:sz w:val="24"/>
          <w:szCs w:val="24"/>
        </w:rPr>
        <w:t xml:space="preserve">9. </w:t>
      </w:r>
      <w:r w:rsidR="000B6093" w:rsidRPr="00B11051">
        <w:rPr>
          <w:rFonts w:ascii="Times New Roman" w:hAnsi="Times New Roman" w:cs="Times New Roman"/>
          <w:b/>
          <w:i w:val="0"/>
          <w:sz w:val="24"/>
          <w:szCs w:val="24"/>
        </w:rPr>
        <w:t>География населения и хозяйства Северной Америки</w:t>
      </w:r>
    </w:p>
    <w:p w:rsidR="0086086C" w:rsidRPr="00CB31EC" w:rsidRDefault="000B6093" w:rsidP="003D290F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86086C" w:rsidRPr="00CB31EC" w:rsidRDefault="000B6093" w:rsidP="003D290F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</w:r>
    </w:p>
    <w:p w:rsidR="000325DC" w:rsidRPr="00230793" w:rsidRDefault="000325DC" w:rsidP="003D290F">
      <w:pPr>
        <w:pStyle w:val="3"/>
        <w:ind w:firstLine="42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>Практические занятия</w:t>
      </w:r>
      <w:r w:rsidR="002E31ED" w:rsidRPr="00230793">
        <w:rPr>
          <w:b w:val="0"/>
          <w:color w:val="auto"/>
          <w:sz w:val="24"/>
          <w:szCs w:val="24"/>
        </w:rPr>
        <w:t xml:space="preserve"> (ПР. 11</w:t>
      </w:r>
      <w:r w:rsidRPr="00230793">
        <w:rPr>
          <w:b w:val="0"/>
          <w:color w:val="auto"/>
          <w:sz w:val="24"/>
          <w:szCs w:val="24"/>
        </w:rPr>
        <w:t xml:space="preserve">) </w:t>
      </w:r>
    </w:p>
    <w:p w:rsidR="0083602B" w:rsidRPr="00230793" w:rsidRDefault="0083602B" w:rsidP="003D290F">
      <w:pPr>
        <w:spacing w:after="0" w:line="240" w:lineRule="auto"/>
        <w:ind w:firstLine="723"/>
        <w:rPr>
          <w:color w:val="auto"/>
          <w:u w:val="single"/>
        </w:rPr>
      </w:pPr>
      <w:r w:rsidRPr="00230793">
        <w:rPr>
          <w:color w:val="auto"/>
          <w:u w:val="single"/>
        </w:rPr>
        <w:t>«Северная Америка».</w:t>
      </w:r>
    </w:p>
    <w:p w:rsidR="00C947D6" w:rsidRPr="00CB31EC" w:rsidRDefault="006707F7" w:rsidP="003D290F">
      <w:pPr>
        <w:spacing w:after="0" w:line="240" w:lineRule="auto"/>
        <w:ind w:left="259" w:firstLine="449"/>
      </w:pPr>
      <w:r w:rsidRPr="00CB31EC">
        <w:rPr>
          <w:color w:val="auto"/>
        </w:rPr>
        <w:t xml:space="preserve">Взаимосвязи между природно-ресурсным потенциалом </w:t>
      </w:r>
      <w:r w:rsidRPr="00CB31EC">
        <w:t>различных территорий и размещением населения и хозяйства Северной Америки.</w:t>
      </w:r>
      <w:r w:rsidR="00C947D6" w:rsidRPr="00CB31EC">
        <w:t xml:space="preserve"> </w:t>
      </w:r>
    </w:p>
    <w:p w:rsidR="00C947D6" w:rsidRPr="00CB31EC" w:rsidRDefault="00C947D6" w:rsidP="00C71671">
      <w:pPr>
        <w:spacing w:after="0" w:line="240" w:lineRule="auto"/>
        <w:rPr>
          <w:sz w:val="24"/>
          <w:szCs w:val="24"/>
        </w:rPr>
      </w:pPr>
      <w:r w:rsidRPr="00CB31EC">
        <w:t>Страны, входящие в состав региона Северной Америки.</w:t>
      </w:r>
      <w:r w:rsidRPr="00CB31EC">
        <w:rPr>
          <w:sz w:val="24"/>
          <w:szCs w:val="24"/>
        </w:rPr>
        <w:t xml:space="preserve"> </w:t>
      </w:r>
    </w:p>
    <w:p w:rsidR="00C947D6" w:rsidRPr="00CB31EC" w:rsidRDefault="00C947D6" w:rsidP="00C71671">
      <w:pPr>
        <w:spacing w:after="0" w:line="240" w:lineRule="auto"/>
        <w:rPr>
          <w:sz w:val="24"/>
          <w:szCs w:val="24"/>
        </w:rPr>
      </w:pPr>
      <w:r w:rsidRPr="00CB31EC">
        <w:rPr>
          <w:sz w:val="24"/>
          <w:szCs w:val="24"/>
        </w:rPr>
        <w:t xml:space="preserve">Характерные черты природно-ресурсного потенциала, населения и хозяйства. </w:t>
      </w:r>
    </w:p>
    <w:p w:rsidR="00070E23" w:rsidRPr="0083602B" w:rsidRDefault="00C947D6" w:rsidP="00C71671">
      <w:pPr>
        <w:spacing w:after="0" w:line="240" w:lineRule="auto"/>
        <w:rPr>
          <w:sz w:val="24"/>
          <w:szCs w:val="24"/>
        </w:rPr>
      </w:pPr>
      <w:r w:rsidRPr="00CB31EC">
        <w:rPr>
          <w:sz w:val="24"/>
          <w:szCs w:val="24"/>
        </w:rPr>
        <w:t>Отрас</w:t>
      </w:r>
      <w:r w:rsidR="0083602B">
        <w:rPr>
          <w:sz w:val="24"/>
          <w:szCs w:val="24"/>
        </w:rPr>
        <w:t>ли международной специализации.</w:t>
      </w:r>
    </w:p>
    <w:p w:rsidR="002E31ED" w:rsidRPr="00230793" w:rsidRDefault="002E31ED" w:rsidP="003D290F">
      <w:pPr>
        <w:pStyle w:val="3"/>
        <w:ind w:firstLine="42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 xml:space="preserve">Практические занятия (ПР. 12) </w:t>
      </w:r>
    </w:p>
    <w:p w:rsidR="00C947D6" w:rsidRPr="00230793" w:rsidRDefault="0083602B" w:rsidP="003D290F">
      <w:pPr>
        <w:spacing w:after="0" w:line="240" w:lineRule="auto"/>
        <w:ind w:firstLine="723"/>
        <w:rPr>
          <w:color w:val="auto"/>
          <w:u w:val="single"/>
        </w:rPr>
      </w:pPr>
      <w:r w:rsidRPr="00230793">
        <w:rPr>
          <w:color w:val="auto"/>
          <w:u w:val="single"/>
        </w:rPr>
        <w:t>«</w:t>
      </w:r>
      <w:r w:rsidR="006707F7" w:rsidRPr="00230793">
        <w:rPr>
          <w:color w:val="auto"/>
          <w:u w:val="single"/>
        </w:rPr>
        <w:t>Экономико-географическая характеристика стран и регионов Северной Америки</w:t>
      </w:r>
      <w:r w:rsidRPr="00230793">
        <w:rPr>
          <w:color w:val="auto"/>
          <w:u w:val="single"/>
        </w:rPr>
        <w:t>»</w:t>
      </w:r>
      <w:r w:rsidR="006707F7" w:rsidRPr="00230793">
        <w:rPr>
          <w:color w:val="auto"/>
          <w:u w:val="single"/>
        </w:rPr>
        <w:t>.</w:t>
      </w:r>
    </w:p>
    <w:p w:rsidR="00C947D6" w:rsidRPr="00CB31EC" w:rsidRDefault="00C947D6" w:rsidP="00C71671">
      <w:pPr>
        <w:spacing w:after="0" w:line="240" w:lineRule="auto"/>
      </w:pPr>
      <w:r w:rsidRPr="00CB31EC">
        <w:rPr>
          <w:sz w:val="24"/>
          <w:szCs w:val="24"/>
        </w:rPr>
        <w:t xml:space="preserve">Особенности географического положения региона. </w:t>
      </w:r>
      <w:r w:rsidRPr="00CB31EC">
        <w:t xml:space="preserve"> </w:t>
      </w:r>
    </w:p>
    <w:p w:rsidR="006707F7" w:rsidRPr="00CB31EC" w:rsidRDefault="00C947D6" w:rsidP="00C71671">
      <w:pPr>
        <w:spacing w:after="0" w:line="240" w:lineRule="auto"/>
      </w:pPr>
      <w:r w:rsidRPr="00CB31EC">
        <w:t>Особенности экономической системы США.</w:t>
      </w:r>
    </w:p>
    <w:p w:rsidR="00C947D6" w:rsidRPr="00CB31EC" w:rsidRDefault="00C947D6" w:rsidP="00C71671">
      <w:pPr>
        <w:spacing w:after="0" w:line="240" w:lineRule="auto"/>
      </w:pPr>
      <w:r w:rsidRPr="00CB31EC">
        <w:t>Государственное устройство и территориальное деление США.</w:t>
      </w:r>
    </w:p>
    <w:p w:rsidR="000325DC" w:rsidRPr="00CB31EC" w:rsidRDefault="000325DC" w:rsidP="00C71671">
      <w:pPr>
        <w:spacing w:after="0" w:line="240" w:lineRule="auto"/>
        <w:ind w:left="0" w:firstLine="0"/>
        <w:rPr>
          <w:color w:val="FF0000"/>
          <w:sz w:val="24"/>
          <w:szCs w:val="24"/>
        </w:rPr>
      </w:pPr>
    </w:p>
    <w:p w:rsidR="0086086C" w:rsidRPr="00B11051" w:rsidRDefault="003F21DF" w:rsidP="006A2F68">
      <w:pPr>
        <w:pStyle w:val="2"/>
        <w:spacing w:after="0"/>
        <w:ind w:firstLine="69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11051">
        <w:rPr>
          <w:rFonts w:ascii="Times New Roman" w:hAnsi="Times New Roman" w:cs="Times New Roman"/>
          <w:b/>
          <w:i w:val="0"/>
          <w:sz w:val="24"/>
          <w:szCs w:val="24"/>
        </w:rPr>
        <w:t xml:space="preserve">10. </w:t>
      </w:r>
      <w:r w:rsidR="000B6093" w:rsidRPr="00B11051">
        <w:rPr>
          <w:rFonts w:ascii="Times New Roman" w:hAnsi="Times New Roman" w:cs="Times New Roman"/>
          <w:b/>
          <w:i w:val="0"/>
          <w:sz w:val="24"/>
          <w:szCs w:val="24"/>
        </w:rPr>
        <w:t>География населения и хозяйства Латинской Америки</w:t>
      </w:r>
    </w:p>
    <w:p w:rsidR="0086086C" w:rsidRPr="00CB31EC" w:rsidRDefault="000B6093" w:rsidP="006A2F68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</w:t>
      </w:r>
      <w:r w:rsidR="009D6612" w:rsidRPr="00CB31EC">
        <w:rPr>
          <w:sz w:val="24"/>
          <w:szCs w:val="24"/>
        </w:rPr>
        <w:t>-</w:t>
      </w:r>
      <w:r w:rsidRPr="00CB31EC">
        <w:rPr>
          <w:sz w:val="24"/>
          <w:szCs w:val="24"/>
        </w:rPr>
        <w:t xml:space="preserve">ресурсного потенциала, населения и хозяйства. Отрасли международной специализации. </w:t>
      </w:r>
    </w:p>
    <w:p w:rsidR="0086086C" w:rsidRPr="00CB31EC" w:rsidRDefault="000B6093" w:rsidP="00C71671">
      <w:pPr>
        <w:spacing w:after="0" w:line="240" w:lineRule="auto"/>
        <w:ind w:firstLine="0"/>
        <w:rPr>
          <w:sz w:val="24"/>
          <w:szCs w:val="24"/>
        </w:rPr>
      </w:pPr>
      <w:r w:rsidRPr="00CB31EC">
        <w:rPr>
          <w:sz w:val="24"/>
          <w:szCs w:val="24"/>
        </w:rPr>
        <w:t>Территориальная структура хозяйства. Интеграционные группировки.</w:t>
      </w:r>
    </w:p>
    <w:p w:rsidR="0086086C" w:rsidRPr="00CB31EC" w:rsidRDefault="000B6093" w:rsidP="006A2F68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0325DC" w:rsidRPr="00230793" w:rsidRDefault="000325DC" w:rsidP="006A2F68">
      <w:pPr>
        <w:pStyle w:val="3"/>
        <w:ind w:firstLine="42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>Практические занятия (ПР. 13)</w:t>
      </w:r>
    </w:p>
    <w:p w:rsidR="0083602B" w:rsidRPr="00230793" w:rsidRDefault="0083602B" w:rsidP="006A2F68">
      <w:pPr>
        <w:spacing w:after="0" w:line="240" w:lineRule="auto"/>
        <w:ind w:firstLine="723"/>
        <w:rPr>
          <w:color w:val="auto"/>
          <w:u w:val="single"/>
        </w:rPr>
      </w:pPr>
      <w:r w:rsidRPr="00230793">
        <w:rPr>
          <w:color w:val="auto"/>
          <w:u w:val="single"/>
        </w:rPr>
        <w:t>«Латинская Америка».</w:t>
      </w:r>
    </w:p>
    <w:p w:rsidR="006707F7" w:rsidRPr="00CB31EC" w:rsidRDefault="006707F7" w:rsidP="00C71671">
      <w:pPr>
        <w:spacing w:after="0" w:line="240" w:lineRule="auto"/>
      </w:pPr>
      <w:r w:rsidRPr="00CB31EC">
        <w:t>Особенности географического положения стран Латинской Америки.</w:t>
      </w:r>
    </w:p>
    <w:p w:rsidR="00C947D6" w:rsidRPr="00CB31EC" w:rsidRDefault="00C947D6" w:rsidP="00C71671">
      <w:pPr>
        <w:spacing w:after="0" w:line="240" w:lineRule="auto"/>
      </w:pPr>
      <w:r w:rsidRPr="00CB31EC">
        <w:rPr>
          <w:sz w:val="24"/>
          <w:szCs w:val="24"/>
        </w:rPr>
        <w:t>История формирования его политической карты.</w:t>
      </w:r>
    </w:p>
    <w:p w:rsidR="00C947D6" w:rsidRPr="00CB31EC" w:rsidRDefault="00C947D6" w:rsidP="00C71671">
      <w:pPr>
        <w:spacing w:after="0" w:line="240" w:lineRule="auto"/>
      </w:pPr>
      <w:r w:rsidRPr="00CB31EC">
        <w:rPr>
          <w:sz w:val="24"/>
          <w:szCs w:val="24"/>
        </w:rPr>
        <w:t>Характерные черты природно-ресурсного потенциала, населения и хозяйства. Отрасли международной специализации</w:t>
      </w:r>
    </w:p>
    <w:p w:rsidR="006707F7" w:rsidRPr="00CB31EC" w:rsidRDefault="006707F7" w:rsidP="00C71671">
      <w:pPr>
        <w:spacing w:after="0" w:line="240" w:lineRule="auto"/>
      </w:pPr>
      <w:r w:rsidRPr="00CB31EC">
        <w:t>С</w:t>
      </w:r>
      <w:r w:rsidR="001E7C6C" w:rsidRPr="00CB31EC">
        <w:t>ельско</w:t>
      </w:r>
      <w:r w:rsidRPr="00CB31EC">
        <w:t>хозяйственная специализация</w:t>
      </w:r>
      <w:r w:rsidR="00CE1D8A" w:rsidRPr="00CB31EC">
        <w:t xml:space="preserve"> западных и восточных районов Латинской Америки.</w:t>
      </w:r>
    </w:p>
    <w:p w:rsidR="00081096" w:rsidRPr="00CB31EC" w:rsidRDefault="00081096" w:rsidP="00C71671">
      <w:pPr>
        <w:spacing w:after="0" w:line="240" w:lineRule="auto"/>
      </w:pPr>
    </w:p>
    <w:p w:rsidR="0086086C" w:rsidRPr="00B11051" w:rsidRDefault="003F21DF" w:rsidP="006A2F68">
      <w:pPr>
        <w:pStyle w:val="2"/>
        <w:spacing w:after="0"/>
        <w:ind w:firstLine="69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11051">
        <w:rPr>
          <w:rFonts w:ascii="Times New Roman" w:hAnsi="Times New Roman" w:cs="Times New Roman"/>
          <w:b/>
          <w:i w:val="0"/>
          <w:sz w:val="24"/>
          <w:szCs w:val="24"/>
        </w:rPr>
        <w:t xml:space="preserve">11. </w:t>
      </w:r>
      <w:r w:rsidR="000B6093" w:rsidRPr="00B11051">
        <w:rPr>
          <w:rFonts w:ascii="Times New Roman" w:hAnsi="Times New Roman" w:cs="Times New Roman"/>
          <w:b/>
          <w:i w:val="0"/>
          <w:sz w:val="24"/>
          <w:szCs w:val="24"/>
        </w:rPr>
        <w:t>География населения и хозяйства Австралии и Океании</w:t>
      </w:r>
    </w:p>
    <w:p w:rsidR="0086086C" w:rsidRPr="00CB31EC" w:rsidRDefault="000B6093" w:rsidP="00C71671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</w:t>
      </w:r>
      <w:r w:rsidRPr="00CB31EC">
        <w:rPr>
          <w:sz w:val="24"/>
          <w:szCs w:val="24"/>
        </w:rPr>
        <w:lastRenderedPageBreak/>
        <w:t>потенциала, населения и хозяйства. Отраслевая и территориальная структура хозяйства Австралии и Новой Зеландии.</w:t>
      </w:r>
    </w:p>
    <w:p w:rsidR="0086086C" w:rsidRPr="00230793" w:rsidRDefault="000B6093" w:rsidP="00C71671">
      <w:pPr>
        <w:pStyle w:val="3"/>
        <w:ind w:firstLine="429"/>
        <w:jc w:val="both"/>
        <w:rPr>
          <w:b w:val="0"/>
          <w:color w:val="auto"/>
          <w:sz w:val="24"/>
          <w:szCs w:val="24"/>
        </w:rPr>
      </w:pPr>
      <w:r w:rsidRPr="00230793">
        <w:rPr>
          <w:b w:val="0"/>
          <w:color w:val="auto"/>
          <w:sz w:val="24"/>
          <w:szCs w:val="24"/>
        </w:rPr>
        <w:t>Практические занятия</w:t>
      </w:r>
      <w:r w:rsidR="000325DC" w:rsidRPr="00230793">
        <w:rPr>
          <w:b w:val="0"/>
          <w:color w:val="auto"/>
          <w:sz w:val="24"/>
          <w:szCs w:val="24"/>
        </w:rPr>
        <w:t xml:space="preserve"> (ПР. 14)</w:t>
      </w:r>
    </w:p>
    <w:p w:rsidR="0083602B" w:rsidRPr="00230793" w:rsidRDefault="00CE1D8A" w:rsidP="00C71671">
      <w:pPr>
        <w:spacing w:after="0" w:line="240" w:lineRule="auto"/>
        <w:ind w:left="0" w:firstLine="0"/>
        <w:rPr>
          <w:color w:val="auto"/>
          <w:sz w:val="24"/>
          <w:szCs w:val="24"/>
          <w:u w:val="single"/>
        </w:rPr>
      </w:pPr>
      <w:r w:rsidRPr="00230793">
        <w:rPr>
          <w:color w:val="auto"/>
          <w:sz w:val="24"/>
          <w:szCs w:val="24"/>
        </w:rPr>
        <w:tab/>
      </w:r>
      <w:r w:rsidR="0083602B" w:rsidRPr="00230793">
        <w:rPr>
          <w:color w:val="auto"/>
          <w:sz w:val="24"/>
          <w:szCs w:val="24"/>
          <w:u w:val="single"/>
        </w:rPr>
        <w:t>«Австралия».</w:t>
      </w:r>
    </w:p>
    <w:p w:rsidR="009D6612" w:rsidRPr="00CB31EC" w:rsidRDefault="00CE1D8A" w:rsidP="00C71671">
      <w:pPr>
        <w:spacing w:after="0" w:line="240" w:lineRule="auto"/>
        <w:ind w:left="0" w:firstLine="708"/>
        <w:rPr>
          <w:sz w:val="24"/>
          <w:szCs w:val="24"/>
        </w:rPr>
      </w:pPr>
      <w:r w:rsidRPr="00CB31EC">
        <w:rPr>
          <w:sz w:val="24"/>
          <w:szCs w:val="24"/>
        </w:rPr>
        <w:t>Промышленная специализация крупных городов в Австралии.</w:t>
      </w:r>
    </w:p>
    <w:p w:rsidR="00E162A5" w:rsidRPr="00CB31EC" w:rsidRDefault="00E162A5" w:rsidP="00C71671">
      <w:pPr>
        <w:spacing w:after="0" w:line="240" w:lineRule="auto"/>
        <w:ind w:left="0" w:firstLine="708"/>
        <w:rPr>
          <w:sz w:val="24"/>
          <w:szCs w:val="24"/>
        </w:rPr>
      </w:pPr>
      <w:r w:rsidRPr="00CB31EC">
        <w:rPr>
          <w:sz w:val="24"/>
          <w:szCs w:val="24"/>
        </w:rPr>
        <w:t>Отраслевая и территориальная структура хозяйства Австралии и Новой Зеландии.</w:t>
      </w:r>
    </w:p>
    <w:p w:rsidR="009D6612" w:rsidRPr="00CB31EC" w:rsidRDefault="009D6612" w:rsidP="00C71671">
      <w:pPr>
        <w:spacing w:after="0" w:line="240" w:lineRule="auto"/>
        <w:rPr>
          <w:sz w:val="24"/>
          <w:szCs w:val="24"/>
        </w:rPr>
      </w:pPr>
      <w:r w:rsidRPr="00CB31EC">
        <w:rPr>
          <w:rFonts w:eastAsia="Franklin Gothic"/>
          <w:sz w:val="24"/>
          <w:szCs w:val="24"/>
        </w:rPr>
        <w:t xml:space="preserve"> </w:t>
      </w:r>
      <w:r w:rsidR="00081096" w:rsidRPr="00CB31EC">
        <w:rPr>
          <w:rFonts w:eastAsia="Franklin Gothic"/>
          <w:sz w:val="24"/>
          <w:szCs w:val="24"/>
        </w:rPr>
        <w:tab/>
      </w:r>
      <w:r w:rsidR="00081096" w:rsidRPr="00CB31EC">
        <w:rPr>
          <w:sz w:val="24"/>
          <w:szCs w:val="24"/>
        </w:rPr>
        <w:t>Особенности природно-ресурсного потенциала, населения и хозяйства.</w:t>
      </w:r>
    </w:p>
    <w:p w:rsidR="00081096" w:rsidRPr="00CB31EC" w:rsidRDefault="00081096" w:rsidP="00C71671">
      <w:pPr>
        <w:spacing w:after="0" w:line="240" w:lineRule="auto"/>
        <w:rPr>
          <w:rFonts w:eastAsia="Franklin Gothic"/>
          <w:sz w:val="24"/>
          <w:szCs w:val="24"/>
        </w:rPr>
      </w:pPr>
    </w:p>
    <w:p w:rsidR="0086086C" w:rsidRPr="00B11051" w:rsidRDefault="003F21DF" w:rsidP="00C71671">
      <w:pPr>
        <w:spacing w:after="0" w:line="240" w:lineRule="auto"/>
        <w:ind w:left="928" w:right="-15" w:hanging="10"/>
        <w:rPr>
          <w:b/>
          <w:sz w:val="24"/>
          <w:szCs w:val="24"/>
        </w:rPr>
      </w:pPr>
      <w:r w:rsidRPr="00B11051">
        <w:rPr>
          <w:rFonts w:eastAsia="Franklin Gothic"/>
          <w:b/>
          <w:sz w:val="24"/>
          <w:szCs w:val="24"/>
        </w:rPr>
        <w:t>12</w:t>
      </w:r>
      <w:r w:rsidR="000B6093" w:rsidRPr="00B11051">
        <w:rPr>
          <w:rFonts w:eastAsia="Franklin Gothic"/>
          <w:b/>
          <w:sz w:val="24"/>
          <w:szCs w:val="24"/>
        </w:rPr>
        <w:t>. Россия в современном мире</w:t>
      </w:r>
    </w:p>
    <w:p w:rsidR="0086086C" w:rsidRPr="00CB31EC" w:rsidRDefault="000B6093" w:rsidP="006A2F68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Россия на политической карте мира. Изменение географического, геополитического и геоэкономического положения России на рубеже XX—XXI веков. Характеристика современного этапа социально-экономического развития.</w:t>
      </w:r>
    </w:p>
    <w:p w:rsidR="0086086C" w:rsidRPr="00CB31EC" w:rsidRDefault="000B6093" w:rsidP="006A2F68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</w:t>
      </w:r>
      <w:r w:rsidR="000325DC" w:rsidRPr="00CB31EC">
        <w:rPr>
          <w:sz w:val="24"/>
          <w:szCs w:val="24"/>
        </w:rPr>
        <w:t>лей международной специализации</w:t>
      </w:r>
    </w:p>
    <w:p w:rsidR="009D6612" w:rsidRPr="00CB31EC" w:rsidRDefault="009D6612" w:rsidP="00C71671">
      <w:pPr>
        <w:spacing w:after="0" w:line="240" w:lineRule="auto"/>
        <w:rPr>
          <w:sz w:val="24"/>
          <w:szCs w:val="24"/>
        </w:rPr>
      </w:pPr>
    </w:p>
    <w:p w:rsidR="0086086C" w:rsidRPr="00B11051" w:rsidRDefault="003F21DF" w:rsidP="00C71671">
      <w:pPr>
        <w:spacing w:after="0" w:line="240" w:lineRule="auto"/>
        <w:ind w:left="928" w:right="859" w:hanging="10"/>
        <w:rPr>
          <w:b/>
          <w:sz w:val="24"/>
          <w:szCs w:val="24"/>
        </w:rPr>
      </w:pPr>
      <w:r w:rsidRPr="00B11051">
        <w:rPr>
          <w:rFonts w:eastAsia="Franklin Gothic"/>
          <w:b/>
          <w:sz w:val="24"/>
          <w:szCs w:val="24"/>
        </w:rPr>
        <w:t>13</w:t>
      </w:r>
      <w:r w:rsidR="000B6093" w:rsidRPr="00B11051">
        <w:rPr>
          <w:rFonts w:eastAsia="Franklin Gothic"/>
          <w:b/>
          <w:sz w:val="24"/>
          <w:szCs w:val="24"/>
        </w:rPr>
        <w:t>. Географические аспекты современных глобальных проблем человечества</w:t>
      </w:r>
    </w:p>
    <w:p w:rsidR="0086086C" w:rsidRPr="00CB31EC" w:rsidRDefault="000B6093" w:rsidP="006A2F68">
      <w:pPr>
        <w:spacing w:after="0" w:line="240" w:lineRule="auto"/>
        <w:ind w:firstLine="723"/>
        <w:rPr>
          <w:sz w:val="24"/>
          <w:szCs w:val="24"/>
        </w:rPr>
      </w:pPr>
      <w:r w:rsidRPr="00CB31EC">
        <w:rPr>
          <w:sz w:val="24"/>
          <w:szCs w:val="24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86086C" w:rsidRPr="00CB31EC" w:rsidRDefault="00E162A5" w:rsidP="00C71671">
      <w:pPr>
        <w:tabs>
          <w:tab w:val="left" w:pos="709"/>
        </w:tabs>
        <w:spacing w:after="0" w:line="240" w:lineRule="auto"/>
        <w:ind w:left="0" w:firstLine="0"/>
        <w:rPr>
          <w:i/>
          <w:color w:val="auto"/>
          <w:sz w:val="24"/>
          <w:szCs w:val="24"/>
        </w:rPr>
      </w:pPr>
      <w:r w:rsidRPr="00CB31EC">
        <w:rPr>
          <w:sz w:val="24"/>
          <w:szCs w:val="24"/>
        </w:rPr>
        <w:tab/>
      </w:r>
      <w:r w:rsidRPr="00CB31EC">
        <w:rPr>
          <w:i/>
          <w:color w:val="auto"/>
          <w:sz w:val="24"/>
          <w:szCs w:val="24"/>
        </w:rPr>
        <w:t xml:space="preserve">Дифференцированный зачет. </w:t>
      </w:r>
    </w:p>
    <w:p w:rsidR="00B11051" w:rsidRDefault="00E162A5" w:rsidP="00C71671">
      <w:pPr>
        <w:tabs>
          <w:tab w:val="left" w:pos="709"/>
        </w:tabs>
        <w:spacing w:after="0" w:line="240" w:lineRule="auto"/>
        <w:ind w:left="0" w:firstLine="0"/>
        <w:rPr>
          <w:rFonts w:eastAsia="Calibri"/>
          <w:color w:val="auto"/>
          <w:sz w:val="24"/>
          <w:szCs w:val="20"/>
          <w:lang w:eastAsia="en-US"/>
        </w:rPr>
      </w:pPr>
      <w:r w:rsidRPr="00CB31EC">
        <w:rPr>
          <w:rFonts w:eastAsia="Calibri"/>
          <w:color w:val="auto"/>
          <w:sz w:val="24"/>
          <w:szCs w:val="20"/>
          <w:lang w:eastAsia="en-US"/>
        </w:rPr>
        <w:tab/>
        <w:t>Проверка пройденного и ранее изучаемого материала по всему курсу География</w:t>
      </w:r>
    </w:p>
    <w:p w:rsidR="00B11051" w:rsidRDefault="00B11051" w:rsidP="00C71671">
      <w:pPr>
        <w:tabs>
          <w:tab w:val="left" w:pos="709"/>
        </w:tabs>
        <w:spacing w:after="0" w:line="240" w:lineRule="auto"/>
        <w:ind w:left="0" w:firstLine="0"/>
        <w:rPr>
          <w:rFonts w:eastAsia="Calibri"/>
          <w:color w:val="auto"/>
          <w:sz w:val="24"/>
          <w:szCs w:val="20"/>
          <w:lang w:eastAsia="en-US"/>
        </w:rPr>
      </w:pPr>
    </w:p>
    <w:p w:rsidR="0086086C" w:rsidRDefault="000B6093" w:rsidP="00C71671">
      <w:pPr>
        <w:pStyle w:val="2"/>
        <w:spacing w:after="0"/>
        <w:ind w:left="229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051">
        <w:rPr>
          <w:rFonts w:ascii="Times New Roman" w:hAnsi="Times New Roman" w:cs="Times New Roman"/>
          <w:b/>
          <w:sz w:val="24"/>
          <w:szCs w:val="24"/>
        </w:rPr>
        <w:t xml:space="preserve">Примерные темы рефератов </w:t>
      </w:r>
      <w:r w:rsidRPr="00B11051">
        <w:rPr>
          <w:rFonts w:ascii="Times New Roman" w:hAnsi="Times New Roman" w:cs="Times New Roman"/>
          <w:b/>
          <w:i w:val="0"/>
          <w:sz w:val="24"/>
          <w:szCs w:val="24"/>
        </w:rPr>
        <w:t>(</w:t>
      </w:r>
      <w:r w:rsidRPr="00B11051">
        <w:rPr>
          <w:rFonts w:ascii="Times New Roman" w:hAnsi="Times New Roman" w:cs="Times New Roman"/>
          <w:b/>
          <w:sz w:val="24"/>
          <w:szCs w:val="24"/>
        </w:rPr>
        <w:t>докладов</w:t>
      </w:r>
      <w:r w:rsidRPr="00B11051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 w:rsidRPr="00B11051">
        <w:rPr>
          <w:rFonts w:ascii="Times New Roman" w:hAnsi="Times New Roman" w:cs="Times New Roman"/>
          <w:b/>
          <w:sz w:val="24"/>
          <w:szCs w:val="24"/>
        </w:rPr>
        <w:t xml:space="preserve"> и индивидуальных проектов</w:t>
      </w:r>
    </w:p>
    <w:p w:rsidR="00B11051" w:rsidRPr="00B11051" w:rsidRDefault="00B11051" w:rsidP="00B11051"/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Новейшие изменения политической карты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Особенности распределения различных видов минеральных ресурсов по регионам и странам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Типы природопользования в различных регионах и странах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Особенности современного воспроизводства мирового населения.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Демографическая политика в Китае и Индии: цели, методы, результаты.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Качество жизни населения в различных странах и регионах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Языки народов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Современные международные миграции населения.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Особенности урбанизации в развивающихся странах.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Размещение «сверхгородов» по регионам и странам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Ведущие мировые и региональные экономические интеграционные группировки.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«Мировые» города и их роль в современном развитии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Ведущие мировые районы плантационного растениеводства и товарного животноводства.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Изменение территориальной структуры мировой добычи нефти и природного газа.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Крупнейшие автомобилестроительные компании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Современный географический рисунок мирового морского портового хозяйства.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Международный туризм в различных странах и регионах мира.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«Горячие точки» на карте Зарубежной Европы.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Запад и Восток Германии сегодня.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Этнолингвистический и религиозный состав населения субрегионов Зарубежной Азии.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lastRenderedPageBreak/>
        <w:t>Экономические реформы в Японии, Южной Корее и Китае.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Особенности политической карты Африки.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Американская нация: от «плавильного котла» к «миске с салатом».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Географический рисунок хозяйства США.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Расово-этнический состав населения стран Латинской Америки.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Отрасли международной хозяйственной специализации Австралии.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Особенности современного экономико-географического положения России.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Внешняя торговля товарами России.</w:t>
      </w:r>
    </w:p>
    <w:p w:rsidR="0086086C" w:rsidRPr="00424939" w:rsidRDefault="000B6093" w:rsidP="00C71671">
      <w:pPr>
        <w:numPr>
          <w:ilvl w:val="0"/>
          <w:numId w:val="2"/>
        </w:numPr>
        <w:spacing w:after="0" w:line="240" w:lineRule="auto"/>
        <w:ind w:hanging="284"/>
        <w:rPr>
          <w:sz w:val="24"/>
          <w:szCs w:val="24"/>
        </w:rPr>
      </w:pPr>
      <w:r w:rsidRPr="00424939">
        <w:rPr>
          <w:sz w:val="24"/>
          <w:szCs w:val="24"/>
        </w:rPr>
        <w:t>Глобальная проблема изменения климата.</w:t>
      </w:r>
    </w:p>
    <w:p w:rsidR="007324C4" w:rsidRPr="00424939" w:rsidRDefault="007324C4" w:rsidP="00C71671">
      <w:pPr>
        <w:spacing w:after="0" w:line="240" w:lineRule="auto"/>
        <w:ind w:left="567" w:firstLine="0"/>
        <w:rPr>
          <w:sz w:val="24"/>
          <w:szCs w:val="24"/>
        </w:rPr>
      </w:pPr>
    </w:p>
    <w:p w:rsidR="007324C4" w:rsidRPr="00DD7A5A" w:rsidRDefault="007324C4" w:rsidP="00B11051">
      <w:pPr>
        <w:spacing w:after="0" w:line="240" w:lineRule="auto"/>
        <w:jc w:val="center"/>
        <w:rPr>
          <w:b/>
          <w:sz w:val="24"/>
          <w:szCs w:val="24"/>
        </w:rPr>
      </w:pPr>
      <w:r w:rsidRPr="00DD7A5A">
        <w:rPr>
          <w:b/>
          <w:sz w:val="24"/>
          <w:szCs w:val="24"/>
        </w:rPr>
        <w:t>ТЕМАТИЧЕСКОЕ ПЛАНИРОВАНИЕ</w:t>
      </w:r>
    </w:p>
    <w:p w:rsidR="00E103FB" w:rsidRPr="00424939" w:rsidRDefault="00E103FB" w:rsidP="00C71671">
      <w:pPr>
        <w:spacing w:after="0" w:line="240" w:lineRule="auto"/>
        <w:rPr>
          <w:b/>
          <w:sz w:val="24"/>
          <w:szCs w:val="24"/>
        </w:rPr>
      </w:pPr>
    </w:p>
    <w:p w:rsidR="0086086C" w:rsidRPr="00424939" w:rsidRDefault="000B6093" w:rsidP="00C71671">
      <w:pPr>
        <w:spacing w:after="0" w:line="240" w:lineRule="auto"/>
        <w:ind w:firstLine="724"/>
        <w:rPr>
          <w:sz w:val="24"/>
          <w:szCs w:val="24"/>
        </w:rPr>
      </w:pPr>
      <w:r w:rsidRPr="00424939">
        <w:rPr>
          <w:sz w:val="24"/>
          <w:szCs w:val="24"/>
        </w:rPr>
        <w:t>При реализации содержания общеобразовательной учебной дисциплины «География»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B11051" w:rsidRDefault="000B6093" w:rsidP="00856B46">
      <w:pPr>
        <w:spacing w:after="0" w:line="240" w:lineRule="auto"/>
        <w:ind w:left="0" w:firstLine="0"/>
        <w:rPr>
          <w:sz w:val="24"/>
          <w:szCs w:val="24"/>
        </w:rPr>
      </w:pPr>
      <w:r w:rsidRPr="00B11051">
        <w:rPr>
          <w:sz w:val="24"/>
          <w:szCs w:val="24"/>
        </w:rPr>
        <w:t>по професси</w:t>
      </w:r>
      <w:r w:rsidR="00B11051" w:rsidRPr="00B11051">
        <w:rPr>
          <w:sz w:val="24"/>
          <w:szCs w:val="24"/>
        </w:rPr>
        <w:t>и</w:t>
      </w:r>
      <w:r w:rsidRPr="00B11051">
        <w:rPr>
          <w:sz w:val="24"/>
          <w:szCs w:val="24"/>
        </w:rPr>
        <w:t xml:space="preserve"> СПО </w:t>
      </w:r>
      <w:r w:rsidR="00856B46">
        <w:rPr>
          <w:sz w:val="24"/>
          <w:szCs w:val="24"/>
        </w:rPr>
        <w:t>43.01.09</w:t>
      </w:r>
      <w:r w:rsidR="006A2F68">
        <w:rPr>
          <w:sz w:val="24"/>
          <w:szCs w:val="24"/>
        </w:rPr>
        <w:t xml:space="preserve"> </w:t>
      </w:r>
      <w:r w:rsidR="00235910">
        <w:rPr>
          <w:sz w:val="24"/>
          <w:szCs w:val="24"/>
        </w:rPr>
        <w:t>«Повар, кондитер</w:t>
      </w:r>
      <w:r w:rsidR="00B11051" w:rsidRPr="00B11051">
        <w:rPr>
          <w:sz w:val="24"/>
          <w:szCs w:val="24"/>
        </w:rPr>
        <w:t xml:space="preserve">» </w:t>
      </w:r>
      <w:r w:rsidR="00856B46">
        <w:rPr>
          <w:sz w:val="24"/>
          <w:szCs w:val="24"/>
        </w:rPr>
        <w:t>естественно-научного</w:t>
      </w:r>
      <w:r w:rsidR="009F3599" w:rsidRPr="00B11051">
        <w:rPr>
          <w:sz w:val="24"/>
          <w:szCs w:val="24"/>
        </w:rPr>
        <w:t xml:space="preserve"> профиля</w:t>
      </w:r>
      <w:r w:rsidRPr="00B11051">
        <w:rPr>
          <w:sz w:val="24"/>
          <w:szCs w:val="24"/>
        </w:rPr>
        <w:t xml:space="preserve"> профессионального образования —</w:t>
      </w:r>
      <w:r w:rsidR="00856B46">
        <w:rPr>
          <w:sz w:val="24"/>
          <w:szCs w:val="24"/>
        </w:rPr>
        <w:t>72 часа,</w:t>
      </w:r>
      <w:r w:rsidRPr="00B11051">
        <w:rPr>
          <w:sz w:val="24"/>
          <w:szCs w:val="24"/>
        </w:rPr>
        <w:t xml:space="preserve"> из них </w:t>
      </w:r>
      <w:r w:rsidR="00856B46">
        <w:rPr>
          <w:sz w:val="24"/>
          <w:szCs w:val="24"/>
        </w:rPr>
        <w:t>практические занятия  - 14 часов</w:t>
      </w:r>
    </w:p>
    <w:p w:rsidR="00B11051" w:rsidRDefault="00B11051" w:rsidP="00B11051">
      <w:pPr>
        <w:spacing w:after="0" w:line="240" w:lineRule="auto"/>
        <w:ind w:left="567" w:firstLine="0"/>
        <w:rPr>
          <w:sz w:val="24"/>
          <w:szCs w:val="24"/>
        </w:rPr>
      </w:pPr>
    </w:p>
    <w:p w:rsidR="0086086C" w:rsidRDefault="000B6093" w:rsidP="00B11051">
      <w:pPr>
        <w:spacing w:after="0" w:line="240" w:lineRule="auto"/>
        <w:ind w:left="567" w:firstLine="0"/>
        <w:jc w:val="center"/>
        <w:rPr>
          <w:rFonts w:eastAsia="Franklin Gothic"/>
          <w:sz w:val="24"/>
          <w:szCs w:val="24"/>
        </w:rPr>
      </w:pPr>
      <w:r w:rsidRPr="00CB31EC">
        <w:rPr>
          <w:rFonts w:eastAsia="Franklin Gothic"/>
          <w:sz w:val="24"/>
          <w:szCs w:val="24"/>
        </w:rPr>
        <w:t>ТЕМАТИЧЕСКИ</w:t>
      </w:r>
      <w:r w:rsidR="00AC05F3" w:rsidRPr="00CB31EC">
        <w:rPr>
          <w:rFonts w:eastAsia="Franklin Gothic"/>
          <w:sz w:val="24"/>
          <w:szCs w:val="24"/>
        </w:rPr>
        <w:t>Й</w:t>
      </w:r>
      <w:r w:rsidRPr="00CB31EC">
        <w:rPr>
          <w:rFonts w:eastAsia="Franklin Gothic"/>
          <w:sz w:val="24"/>
          <w:szCs w:val="24"/>
        </w:rPr>
        <w:t xml:space="preserve"> ПЛАН</w:t>
      </w:r>
    </w:p>
    <w:p w:rsidR="00B11051" w:rsidRPr="00CB31EC" w:rsidRDefault="00B11051" w:rsidP="00B11051">
      <w:pPr>
        <w:spacing w:after="0" w:line="240" w:lineRule="auto"/>
        <w:ind w:left="567" w:firstLine="0"/>
        <w:jc w:val="center"/>
        <w:rPr>
          <w:sz w:val="24"/>
          <w:szCs w:val="24"/>
        </w:rPr>
      </w:pPr>
    </w:p>
    <w:tbl>
      <w:tblPr>
        <w:tblStyle w:val="TableGrid"/>
        <w:tblW w:w="10087" w:type="dxa"/>
        <w:tblInd w:w="374" w:type="dxa"/>
        <w:tblLayout w:type="fixed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2"/>
        <w:gridCol w:w="3385"/>
        <w:gridCol w:w="3703"/>
        <w:gridCol w:w="2977"/>
      </w:tblGrid>
      <w:tr w:rsidR="00856B46" w:rsidRPr="00CB31EC" w:rsidTr="00856B46">
        <w:trPr>
          <w:gridAfter w:val="2"/>
          <w:wAfter w:w="6680" w:type="dxa"/>
          <w:trHeight w:val="348"/>
        </w:trPr>
        <w:tc>
          <w:tcPr>
            <w:tcW w:w="3407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Вид учебной работы</w:t>
            </w:r>
          </w:p>
        </w:tc>
      </w:tr>
      <w:tr w:rsidR="00856B46" w:rsidRPr="00CB31EC" w:rsidTr="00856B46">
        <w:trPr>
          <w:gridAfter w:val="2"/>
          <w:wAfter w:w="6680" w:type="dxa"/>
          <w:trHeight w:val="276"/>
        </w:trPr>
        <w:tc>
          <w:tcPr>
            <w:tcW w:w="3407" w:type="dxa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56B46" w:rsidRPr="00CB31EC" w:rsidTr="00856B46">
        <w:trPr>
          <w:trHeight w:val="948"/>
        </w:trPr>
        <w:tc>
          <w:tcPr>
            <w:tcW w:w="3407" w:type="dxa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Default="00856B46" w:rsidP="00E709B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856B46" w:rsidRPr="00CB31EC" w:rsidRDefault="00856B46" w:rsidP="00E709B7">
            <w:pPr>
              <w:spacing w:after="0"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 том числе практических занятий</w:t>
            </w:r>
          </w:p>
        </w:tc>
      </w:tr>
      <w:tr w:rsidR="00856B46" w:rsidRPr="00CB31EC" w:rsidTr="00856B46">
        <w:trPr>
          <w:trHeight w:val="676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56B46" w:rsidRPr="00CB31EC" w:rsidRDefault="00856B46" w:rsidP="00C71671">
            <w:pPr>
              <w:spacing w:after="0" w:line="240" w:lineRule="auto"/>
              <w:ind w:left="256" w:right="213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856B46" w:rsidRPr="00CB31EC" w:rsidTr="00856B46">
        <w:trPr>
          <w:trHeight w:val="803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Введение.</w:t>
            </w:r>
          </w:p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</w:tr>
      <w:tr w:rsidR="00856B46" w:rsidRPr="00CB31EC" w:rsidTr="00856B46">
        <w:trPr>
          <w:trHeight w:val="374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</w:tr>
      <w:tr w:rsidR="00856B46" w:rsidRPr="00CB31EC" w:rsidTr="00856B46">
        <w:trPr>
          <w:trHeight w:val="583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</w:tr>
      <w:tr w:rsidR="00856B46" w:rsidRPr="00CB31EC" w:rsidTr="00856B46">
        <w:trPr>
          <w:trHeight w:val="391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ПР 1 ч</w:t>
            </w:r>
          </w:p>
          <w:p w:rsidR="00856B46" w:rsidRPr="006A2F68" w:rsidRDefault="00856B46" w:rsidP="00C71671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6A2F68">
              <w:rPr>
                <w:i/>
                <w:color w:val="auto"/>
                <w:sz w:val="24"/>
                <w:szCs w:val="24"/>
              </w:rPr>
              <w:t>КР 1 ч</w:t>
            </w:r>
          </w:p>
        </w:tc>
      </w:tr>
      <w:tr w:rsidR="00856B46" w:rsidRPr="00CB31EC" w:rsidTr="00856B46">
        <w:trPr>
          <w:trHeight w:val="303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5. Мировое хозяйство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856B46" w:rsidRPr="00CB31EC" w:rsidTr="00856B46">
        <w:trPr>
          <w:trHeight w:val="5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Pr="00CB31EC">
              <w:rPr>
                <w:color w:val="auto"/>
                <w:sz w:val="24"/>
                <w:szCs w:val="24"/>
              </w:rPr>
              <w:t xml:space="preserve"> Этапы становления и развития мирового хозяйства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</w:tr>
      <w:tr w:rsidR="00856B46" w:rsidRPr="00CB31EC" w:rsidTr="00856B46">
        <w:trPr>
          <w:trHeight w:val="594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</w:t>
            </w:r>
            <w:r w:rsidRPr="00CB31EC">
              <w:rPr>
                <w:color w:val="auto"/>
                <w:sz w:val="24"/>
                <w:szCs w:val="24"/>
              </w:rPr>
              <w:t xml:space="preserve"> География отраслей первичной сферы мирового хозяйства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56B46" w:rsidRPr="00CB31EC" w:rsidTr="00856B46">
        <w:trPr>
          <w:trHeight w:val="661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  <w:r w:rsidRPr="00CB31EC">
              <w:rPr>
                <w:color w:val="auto"/>
                <w:sz w:val="24"/>
                <w:szCs w:val="24"/>
              </w:rPr>
              <w:t xml:space="preserve"> География отраслей вторичной сферы мирового хозяйства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</w:tr>
      <w:tr w:rsidR="00856B46" w:rsidRPr="00CB31EC" w:rsidTr="00856B46">
        <w:trPr>
          <w:trHeight w:val="639"/>
        </w:trPr>
        <w:tc>
          <w:tcPr>
            <w:tcW w:w="3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5.3</w:t>
            </w:r>
            <w:r w:rsidRPr="00CB31EC">
              <w:rPr>
                <w:color w:val="auto"/>
                <w:sz w:val="24"/>
                <w:szCs w:val="24"/>
              </w:rPr>
              <w:t xml:space="preserve"> География отраслей третичной сферы мирового хозяйства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56B46" w:rsidRPr="00CB31EC" w:rsidTr="00856B46">
        <w:trPr>
          <w:gridBefore w:val="1"/>
          <w:wBefore w:w="22" w:type="dxa"/>
          <w:trHeight w:val="303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CB31EC">
              <w:rPr>
                <w:i/>
                <w:color w:val="auto"/>
                <w:sz w:val="24"/>
                <w:szCs w:val="24"/>
              </w:rPr>
              <w:t>6-11. Регионы мира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856B46" w:rsidRPr="00CB31EC" w:rsidTr="00856B46">
        <w:trPr>
          <w:gridBefore w:val="1"/>
          <w:wBefore w:w="22" w:type="dxa"/>
          <w:trHeight w:val="500"/>
        </w:trPr>
        <w:tc>
          <w:tcPr>
            <w:tcW w:w="3385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6. География населения и хозяйства Зарубежной Европы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ПР 1</w:t>
            </w:r>
          </w:p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u w:val="single"/>
              </w:rPr>
            </w:pPr>
            <w:r w:rsidRPr="00CB31EC">
              <w:rPr>
                <w:i/>
                <w:color w:val="auto"/>
                <w:sz w:val="24"/>
                <w:szCs w:val="24"/>
                <w:u w:val="single"/>
              </w:rPr>
              <w:t>КР 1</w:t>
            </w:r>
          </w:p>
        </w:tc>
      </w:tr>
      <w:tr w:rsidR="00856B46" w:rsidRPr="00CB31EC" w:rsidTr="00856B46">
        <w:trPr>
          <w:gridBefore w:val="1"/>
          <w:wBefore w:w="22" w:type="dxa"/>
          <w:trHeight w:val="594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7. География населения и хозяйства Зарубежной Азии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2</w:t>
            </w:r>
          </w:p>
        </w:tc>
      </w:tr>
      <w:tr w:rsidR="00856B46" w:rsidRPr="00CB31EC" w:rsidTr="00856B46">
        <w:trPr>
          <w:gridBefore w:val="1"/>
          <w:wBefore w:w="22" w:type="dxa"/>
          <w:trHeight w:val="594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8. География населения и хозяйства Африки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</w:tr>
      <w:tr w:rsidR="00856B46" w:rsidRPr="00CB31EC" w:rsidTr="00856B46">
        <w:trPr>
          <w:gridBefore w:val="1"/>
          <w:wBefore w:w="22" w:type="dxa"/>
          <w:trHeight w:val="594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9. География населения и хозяйства Северной Америки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2</w:t>
            </w:r>
          </w:p>
        </w:tc>
      </w:tr>
      <w:tr w:rsidR="00856B46" w:rsidRPr="00CB31EC" w:rsidTr="00856B46">
        <w:trPr>
          <w:gridBefore w:val="1"/>
          <w:wBefore w:w="22" w:type="dxa"/>
          <w:trHeight w:val="594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1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10. География населения и хозяйства Латинской Америки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</w:tr>
      <w:tr w:rsidR="00856B46" w:rsidRPr="00CB31EC" w:rsidTr="00856B46">
        <w:trPr>
          <w:gridBefore w:val="1"/>
          <w:wBefore w:w="22" w:type="dxa"/>
          <w:trHeight w:val="594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1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11. География населения и хозяйства Австралии и Океании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</w:tr>
      <w:tr w:rsidR="00856B46" w:rsidRPr="00CB31EC" w:rsidTr="00856B46">
        <w:trPr>
          <w:gridBefore w:val="1"/>
          <w:wBefore w:w="22" w:type="dxa"/>
          <w:trHeight w:val="374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12. Россия в современном мире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56B46" w:rsidRPr="00CB31EC" w:rsidTr="00856B46">
        <w:trPr>
          <w:gridBefore w:val="1"/>
          <w:wBefore w:w="22" w:type="dxa"/>
          <w:trHeight w:val="803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13. Географические аспекты современных глобальных проблем человечества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56B46" w:rsidRPr="00CB31EC" w:rsidTr="00856B46">
        <w:trPr>
          <w:gridBefore w:val="1"/>
          <w:wBefore w:w="22" w:type="dxa"/>
          <w:trHeight w:val="351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1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- Дифференцированный зачет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856B46" w:rsidRPr="00CB31EC" w:rsidTr="00856B46">
        <w:trPr>
          <w:gridBefore w:val="1"/>
          <w:wBefore w:w="22" w:type="dxa"/>
          <w:trHeight w:val="363"/>
        </w:trPr>
        <w:tc>
          <w:tcPr>
            <w:tcW w:w="33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1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6B46" w:rsidRPr="00CB31EC" w:rsidRDefault="00856B46" w:rsidP="00C716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B31EC">
              <w:rPr>
                <w:color w:val="auto"/>
                <w:sz w:val="24"/>
                <w:szCs w:val="24"/>
              </w:rPr>
              <w:t>14</w:t>
            </w:r>
          </w:p>
        </w:tc>
      </w:tr>
    </w:tbl>
    <w:p w:rsidR="007324C4" w:rsidRPr="00CB31EC" w:rsidRDefault="007324C4" w:rsidP="00C71671">
      <w:pPr>
        <w:spacing w:after="0" w:line="240" w:lineRule="auto"/>
        <w:ind w:left="126" w:right="-15" w:hanging="10"/>
        <w:rPr>
          <w:rFonts w:eastAsia="Franklin Gothic"/>
          <w:color w:val="auto"/>
          <w:sz w:val="24"/>
          <w:szCs w:val="24"/>
        </w:rPr>
      </w:pPr>
    </w:p>
    <w:p w:rsidR="00556402" w:rsidRPr="00424939" w:rsidRDefault="00556402" w:rsidP="00C71671">
      <w:pPr>
        <w:spacing w:after="0" w:line="240" w:lineRule="auto"/>
        <w:ind w:left="126" w:right="-15" w:hanging="10"/>
        <w:rPr>
          <w:rFonts w:eastAsia="Franklin Gothic"/>
          <w:b/>
          <w:sz w:val="24"/>
          <w:szCs w:val="24"/>
        </w:rPr>
      </w:pPr>
    </w:p>
    <w:p w:rsidR="00BA3886" w:rsidRPr="00DD7A5A" w:rsidRDefault="000B6093" w:rsidP="00B11051">
      <w:pPr>
        <w:spacing w:after="0" w:line="240" w:lineRule="auto"/>
        <w:ind w:left="126" w:right="-15" w:hanging="10"/>
        <w:jc w:val="center"/>
        <w:rPr>
          <w:rFonts w:eastAsia="Franklin Gothic"/>
          <w:b/>
          <w:sz w:val="24"/>
          <w:szCs w:val="24"/>
        </w:rPr>
      </w:pPr>
      <w:r w:rsidRPr="00DD7A5A">
        <w:rPr>
          <w:rFonts w:eastAsia="Franklin Gothic"/>
          <w:b/>
          <w:sz w:val="24"/>
          <w:szCs w:val="24"/>
        </w:rPr>
        <w:t>ХАРАКТЕРИСТИКА ОСНОВНЫХ ВИДОВ УЧЕБНОЙ ДЕЯТЕЛЬНОСТИ</w:t>
      </w:r>
    </w:p>
    <w:p w:rsidR="0086086C" w:rsidRPr="00DD7A5A" w:rsidRDefault="007324C4" w:rsidP="00B11051">
      <w:pPr>
        <w:spacing w:after="0" w:line="240" w:lineRule="auto"/>
        <w:ind w:left="126" w:right="-15" w:hanging="10"/>
        <w:jc w:val="center"/>
        <w:rPr>
          <w:b/>
          <w:sz w:val="24"/>
          <w:szCs w:val="24"/>
        </w:rPr>
      </w:pPr>
      <w:r w:rsidRPr="00DD7A5A">
        <w:rPr>
          <w:rFonts w:eastAsia="Franklin Gothic"/>
          <w:b/>
          <w:sz w:val="24"/>
          <w:szCs w:val="24"/>
        </w:rPr>
        <w:t>СТУДЕНТОВ</w:t>
      </w:r>
    </w:p>
    <w:p w:rsidR="0086086C" w:rsidRPr="00424939" w:rsidRDefault="0086086C" w:rsidP="00C71671">
      <w:pPr>
        <w:spacing w:after="0" w:line="240" w:lineRule="auto"/>
        <w:ind w:left="0" w:right="-15" w:firstLine="259"/>
        <w:rPr>
          <w:sz w:val="24"/>
          <w:szCs w:val="24"/>
        </w:rPr>
      </w:pPr>
    </w:p>
    <w:tbl>
      <w:tblPr>
        <w:tblStyle w:val="TableGrid"/>
        <w:tblW w:w="9771" w:type="dxa"/>
        <w:tblInd w:w="5" w:type="dxa"/>
        <w:tblCellMar>
          <w:top w:w="8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6644"/>
      </w:tblGrid>
      <w:tr w:rsidR="0086086C" w:rsidRPr="00CB31EC" w:rsidTr="0055066D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6086C" w:rsidRPr="00B11051" w:rsidRDefault="000B609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B11051" w:rsidRDefault="000B609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6086C" w:rsidRPr="00CB31EC" w:rsidTr="0055066D">
        <w:trPr>
          <w:trHeight w:val="12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B11051" w:rsidRDefault="000B609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Введение.</w:t>
            </w:r>
          </w:p>
          <w:p w:rsidR="0086086C" w:rsidRPr="00B11051" w:rsidRDefault="000B609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географической информации.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BA3886" w:rsidRPr="00CB31EC" w:rsidTr="00BA3886">
        <w:trPr>
          <w:trHeight w:val="2313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BA3886" w:rsidRPr="00B11051" w:rsidRDefault="00BA3886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BA3886" w:rsidRPr="00CB31EC" w:rsidRDefault="00BA3886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</w:t>
            </w:r>
          </w:p>
          <w:p w:rsidR="00BA3886" w:rsidRPr="00CB31EC" w:rsidRDefault="00BA3886" w:rsidP="00C71671">
            <w:pPr>
              <w:spacing w:after="0" w:line="240" w:lineRule="auto"/>
              <w:ind w:left="0" w:right="112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86086C" w:rsidRPr="00CB31EC" w:rsidTr="0055066D">
        <w:tblPrEx>
          <w:tblCellMar>
            <w:right w:w="70" w:type="dxa"/>
          </w:tblCellMar>
        </w:tblPrEx>
        <w:trPr>
          <w:trHeight w:val="213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B11051" w:rsidRDefault="000B609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lastRenderedPageBreak/>
              <w:t>3. География мировых природных ресурсов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Объяснение основных направлений экологизации хозяйственной деятельности человека.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природных ресурсов отдельных регионов и стран мира.</w:t>
            </w:r>
          </w:p>
          <w:p w:rsidR="0086086C" w:rsidRPr="00CB31EC" w:rsidRDefault="000B6093" w:rsidP="00C71671">
            <w:pPr>
              <w:spacing w:after="0" w:line="240" w:lineRule="auto"/>
              <w:ind w:left="0" w:right="204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  <w:r w:rsidR="00AC05F3" w:rsidRPr="00CB31EC">
              <w:rPr>
                <w:sz w:val="24"/>
                <w:szCs w:val="24"/>
              </w:rPr>
              <w:t xml:space="preserve"> </w:t>
            </w:r>
          </w:p>
          <w:p w:rsidR="00AC05F3" w:rsidRPr="00CB31EC" w:rsidRDefault="00AC05F3" w:rsidP="00C71671">
            <w:pPr>
              <w:spacing w:after="0" w:line="240" w:lineRule="auto"/>
              <w:ind w:left="0" w:right="204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Выделять основные проблемы и перспективы освоения природных ресурсов Арктики и Антарктики.</w:t>
            </w:r>
          </w:p>
        </w:tc>
      </w:tr>
      <w:tr w:rsidR="0086086C" w:rsidRPr="00CB31EC" w:rsidTr="00BB1733">
        <w:tblPrEx>
          <w:tblCellMar>
            <w:right w:w="70" w:type="dxa"/>
          </w:tblCellMar>
        </w:tblPrEx>
        <w:trPr>
          <w:trHeight w:val="3029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B11051" w:rsidRDefault="000B609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right="209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стран с наибольшей и наименьшей средней плотностью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Объяснение основных направлений и причин современных международных миграций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стран с наибольшей и наименьшей долей городского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мировые «сверхгорода» и мегалополисы</w:t>
            </w:r>
          </w:p>
        </w:tc>
      </w:tr>
      <w:tr w:rsidR="0086086C" w:rsidRPr="00CB31EC" w:rsidTr="00BB1733">
        <w:tblPrEx>
          <w:tblCellMar>
            <w:right w:w="70" w:type="dxa"/>
          </w:tblCellMar>
        </w:tblPrEx>
        <w:trPr>
          <w:trHeight w:val="2165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B1733" w:rsidRPr="00B11051" w:rsidRDefault="00A81CB4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 xml:space="preserve">5. </w:t>
            </w:r>
            <w:r w:rsidR="000B6093" w:rsidRPr="00B11051">
              <w:rPr>
                <w:b/>
                <w:sz w:val="24"/>
                <w:szCs w:val="24"/>
              </w:rPr>
              <w:t>Мировое хозяйство</w:t>
            </w:r>
          </w:p>
          <w:p w:rsidR="0086086C" w:rsidRPr="00B11051" w:rsidRDefault="00BB173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- Этапы становления и</w:t>
            </w:r>
            <w:r w:rsidR="000B6093" w:rsidRPr="00B11051">
              <w:rPr>
                <w:b/>
                <w:sz w:val="24"/>
                <w:szCs w:val="24"/>
              </w:rPr>
              <w:t xml:space="preserve"> развития мирового хозяйства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 Выделение характерных черт современной научнотехнической революции.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отраслей различных сфер хозяйственной деятельности.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86086C" w:rsidRPr="00CB31EC" w:rsidTr="00BB1733">
        <w:tblPrEx>
          <w:tblCellMar>
            <w:right w:w="70" w:type="dxa"/>
          </w:tblCellMar>
        </w:tblPrEx>
        <w:trPr>
          <w:trHeight w:val="1546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B11051" w:rsidRDefault="006A2F68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 w:rsidR="000B6093" w:rsidRPr="00B11051">
              <w:rPr>
                <w:b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BB1733" w:rsidRPr="00CB31EC" w:rsidTr="00BB1733">
        <w:tblPrEx>
          <w:tblCellMar>
            <w:right w:w="70" w:type="dxa"/>
          </w:tblCellMar>
        </w:tblPrEx>
        <w:trPr>
          <w:trHeight w:val="2035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BB1733" w:rsidRPr="00B11051" w:rsidRDefault="00BB173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lastRenderedPageBreak/>
              <w:t xml:space="preserve"> </w:t>
            </w:r>
            <w:r w:rsidR="006A2F68">
              <w:rPr>
                <w:b/>
                <w:sz w:val="24"/>
                <w:szCs w:val="24"/>
              </w:rPr>
              <w:t xml:space="preserve">5.2. </w:t>
            </w:r>
            <w:r w:rsidRPr="00B11051">
              <w:rPr>
                <w:b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BB1733" w:rsidRPr="00CB31EC" w:rsidRDefault="00BB173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:rsidR="00BB1733" w:rsidRPr="00CB31EC" w:rsidRDefault="00BB173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BB1733" w:rsidRPr="00CB31EC" w:rsidRDefault="00BB173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стран с наиболее высоким уровнем развития машиностроения.</w:t>
            </w:r>
          </w:p>
          <w:p w:rsidR="00BB1733" w:rsidRPr="00CB31EC" w:rsidRDefault="00BB1733" w:rsidP="00C71671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86086C" w:rsidRPr="00CB31EC" w:rsidTr="00BB1733">
        <w:tblPrEx>
          <w:tblCellMar>
            <w:top w:w="87" w:type="dxa"/>
            <w:right w:w="71" w:type="dxa"/>
          </w:tblCellMar>
        </w:tblPrEx>
        <w:trPr>
          <w:trHeight w:val="33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B11051" w:rsidRDefault="00BB1733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 xml:space="preserve"> </w:t>
            </w:r>
            <w:r w:rsidR="006A2F68">
              <w:rPr>
                <w:b/>
                <w:sz w:val="24"/>
                <w:szCs w:val="24"/>
              </w:rPr>
              <w:t xml:space="preserve">5.3. </w:t>
            </w:r>
            <w:r w:rsidR="000B6093" w:rsidRPr="00B11051">
              <w:rPr>
                <w:b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86086C" w:rsidRPr="00CB31EC" w:rsidRDefault="000B6093" w:rsidP="00C71671">
            <w:pPr>
              <w:spacing w:after="0" w:line="240" w:lineRule="auto"/>
              <w:ind w:left="0" w:right="126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страны с наибольшими объемами внешней торговли товарами</w:t>
            </w:r>
          </w:p>
        </w:tc>
      </w:tr>
      <w:tr w:rsidR="0086086C" w:rsidRPr="00CB31EC" w:rsidTr="007104C7">
        <w:tblPrEx>
          <w:tblCellMar>
            <w:top w:w="87" w:type="dxa"/>
            <w:right w:w="71" w:type="dxa"/>
          </w:tblCellMar>
        </w:tblPrEx>
        <w:trPr>
          <w:trHeight w:val="329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B11051" w:rsidRDefault="003F21DF" w:rsidP="00C71671">
            <w:pPr>
              <w:spacing w:after="0" w:line="240" w:lineRule="auto"/>
              <w:ind w:left="0" w:right="365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 xml:space="preserve"> </w:t>
            </w:r>
            <w:r w:rsidR="00B11051">
              <w:rPr>
                <w:b/>
                <w:sz w:val="24"/>
                <w:szCs w:val="24"/>
              </w:rPr>
              <w:t>6.</w:t>
            </w:r>
            <w:r w:rsidR="003615BA">
              <w:rPr>
                <w:b/>
                <w:sz w:val="24"/>
                <w:szCs w:val="24"/>
              </w:rPr>
              <w:t xml:space="preserve"> </w:t>
            </w:r>
            <w:r w:rsidR="000B6093" w:rsidRPr="00B11051">
              <w:rPr>
                <w:b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различные страны Зарубежной Европы.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структуры хозяйства Германии и Великобритании</w:t>
            </w:r>
          </w:p>
        </w:tc>
      </w:tr>
      <w:tr w:rsidR="0086086C" w:rsidRPr="00CB31EC" w:rsidTr="00BB1733">
        <w:tblPrEx>
          <w:tblCellMar>
            <w:top w:w="87" w:type="dxa"/>
            <w:right w:w="71" w:type="dxa"/>
          </w:tblCellMar>
        </w:tblPrEx>
        <w:trPr>
          <w:trHeight w:val="3310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6086C" w:rsidRPr="00B11051" w:rsidRDefault="003F21DF" w:rsidP="00C71671">
            <w:pPr>
              <w:spacing w:after="0" w:line="240" w:lineRule="auto"/>
              <w:ind w:left="0" w:right="84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lastRenderedPageBreak/>
              <w:t xml:space="preserve">7. </w:t>
            </w:r>
            <w:r w:rsidR="000B6093" w:rsidRPr="00B11051">
              <w:rPr>
                <w:b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различные страны Зарубежной Азии.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86086C" w:rsidRPr="00CB31EC" w:rsidRDefault="000B6093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 и Индии</w:t>
            </w:r>
          </w:p>
        </w:tc>
      </w:tr>
      <w:tr w:rsidR="00CD0540" w:rsidRPr="00CB31EC" w:rsidTr="00CD0540">
        <w:tblPrEx>
          <w:tblCellMar>
            <w:top w:w="87" w:type="dxa"/>
            <w:right w:w="71" w:type="dxa"/>
          </w:tblCellMar>
        </w:tblPrEx>
        <w:trPr>
          <w:trHeight w:val="1342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0540" w:rsidRPr="00B11051" w:rsidRDefault="003F21DF" w:rsidP="00C71671">
            <w:pPr>
              <w:spacing w:after="0" w:line="240" w:lineRule="auto"/>
              <w:ind w:left="0" w:right="84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 xml:space="preserve">8. </w:t>
            </w:r>
            <w:r w:rsidR="00CD0540" w:rsidRPr="00B11051">
              <w:rPr>
                <w:b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D0540" w:rsidRPr="00CB31EC" w:rsidRDefault="00CD0540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CD0540" w:rsidRPr="00CB31EC" w:rsidRDefault="00CD0540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</w:t>
            </w:r>
          </w:p>
        </w:tc>
      </w:tr>
      <w:tr w:rsidR="00CD0540" w:rsidRPr="00CB31EC" w:rsidTr="00CD0540">
        <w:tblPrEx>
          <w:tblCellMar>
            <w:top w:w="87" w:type="dxa"/>
            <w:right w:w="71" w:type="dxa"/>
          </w:tblCellMar>
        </w:tblPrEx>
        <w:trPr>
          <w:trHeight w:val="1342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D0540" w:rsidRPr="00B11051" w:rsidRDefault="003F21DF" w:rsidP="00C71671">
            <w:pPr>
              <w:spacing w:after="0" w:line="240" w:lineRule="auto"/>
              <w:ind w:left="0" w:right="84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 xml:space="preserve">9. </w:t>
            </w:r>
            <w:r w:rsidR="00556402" w:rsidRPr="00B11051">
              <w:rPr>
                <w:b/>
                <w:sz w:val="24"/>
                <w:szCs w:val="24"/>
              </w:rPr>
              <w:t xml:space="preserve">География населения и хозяйства Северной </w:t>
            </w:r>
            <w:r w:rsidR="00CD0540" w:rsidRPr="00B11051">
              <w:rPr>
                <w:b/>
                <w:sz w:val="24"/>
                <w:szCs w:val="24"/>
              </w:rPr>
              <w:t>Америки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объяснять особенности расово-этнического состава и размещения населения США.</w:t>
            </w:r>
          </w:p>
          <w:p w:rsidR="00CD0540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556402" w:rsidRPr="00CB31EC" w:rsidTr="00CD0540">
        <w:tblPrEx>
          <w:tblCellMar>
            <w:top w:w="87" w:type="dxa"/>
            <w:right w:w="71" w:type="dxa"/>
          </w:tblCellMar>
        </w:tblPrEx>
        <w:trPr>
          <w:trHeight w:val="1342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6402" w:rsidRPr="00B11051" w:rsidRDefault="003F21DF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 xml:space="preserve">10. </w:t>
            </w:r>
            <w:r w:rsidR="00556402" w:rsidRPr="00B11051">
              <w:rPr>
                <w:b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показывать на карте различные страны Латинской Америки.</w:t>
            </w:r>
          </w:p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556402" w:rsidRPr="00CB31EC" w:rsidRDefault="00556402" w:rsidP="00C71671">
            <w:pPr>
              <w:spacing w:after="0" w:line="240" w:lineRule="auto"/>
              <w:ind w:left="0" w:right="49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стран Латинской Америки, наиболее обеспеченных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Сопоставление стран Латинской Америки по расовому составу населения.</w:t>
            </w:r>
          </w:p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объяснять особенности урбанизации стран Латинской Америки.</w:t>
            </w:r>
          </w:p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lastRenderedPageBreak/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556402" w:rsidRPr="00CB31EC" w:rsidRDefault="00556402" w:rsidP="00C716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535A4D" w:rsidRPr="00CB31EC" w:rsidTr="00CD0540">
        <w:tblPrEx>
          <w:tblCellMar>
            <w:top w:w="87" w:type="dxa"/>
            <w:right w:w="71" w:type="dxa"/>
          </w:tblCellMar>
        </w:tblPrEx>
        <w:trPr>
          <w:trHeight w:val="1342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35A4D" w:rsidRPr="00B11051" w:rsidRDefault="00535A4D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lastRenderedPageBreak/>
              <w:t>11. География населения и хозяйства Австралии и Океании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35A4D" w:rsidRPr="00CB31EC" w:rsidRDefault="00535A4D" w:rsidP="00535A4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535A4D" w:rsidRPr="00CB31EC" w:rsidRDefault="00535A4D" w:rsidP="00535A4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отраслей международной специализации Австралии,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535A4D" w:rsidRPr="00CB31EC" w:rsidTr="00CD0540">
        <w:tblPrEx>
          <w:tblCellMar>
            <w:top w:w="87" w:type="dxa"/>
            <w:right w:w="71" w:type="dxa"/>
          </w:tblCellMar>
        </w:tblPrEx>
        <w:trPr>
          <w:trHeight w:val="1342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35A4D" w:rsidRPr="00B11051" w:rsidRDefault="00535A4D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12. Россия в современном мире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35A4D" w:rsidRPr="00CB31EC" w:rsidRDefault="00535A4D" w:rsidP="00535A4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объяснять современные особенности экономико-географического положения России.</w:t>
            </w:r>
          </w:p>
          <w:p w:rsidR="00535A4D" w:rsidRPr="00CB31EC" w:rsidRDefault="00535A4D" w:rsidP="00535A4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535A4D" w:rsidRPr="00CB31EC" w:rsidRDefault="00535A4D" w:rsidP="00535A4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535A4D" w:rsidRPr="00CB31EC" w:rsidTr="00CD0540">
        <w:tblPrEx>
          <w:tblCellMar>
            <w:top w:w="87" w:type="dxa"/>
            <w:right w:w="71" w:type="dxa"/>
          </w:tblCellMar>
        </w:tblPrEx>
        <w:trPr>
          <w:trHeight w:val="1342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35A4D" w:rsidRPr="00B11051" w:rsidRDefault="00535A4D" w:rsidP="00C7167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11051">
              <w:rPr>
                <w:b/>
                <w:sz w:val="24"/>
                <w:szCs w:val="24"/>
              </w:rPr>
              <w:t>13. Географические аспекты современных глобальных проблем человечества</w:t>
            </w:r>
          </w:p>
        </w:tc>
        <w:tc>
          <w:tcPr>
            <w:tcW w:w="66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35A4D" w:rsidRPr="00CB31EC" w:rsidRDefault="00535A4D" w:rsidP="00535A4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Выделение глобальных проблем человечества.</w:t>
            </w:r>
          </w:p>
          <w:p w:rsidR="00535A4D" w:rsidRPr="00CB31EC" w:rsidRDefault="00535A4D" w:rsidP="00535A4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Умение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7324C4" w:rsidRPr="00DD7A5A" w:rsidRDefault="007324C4" w:rsidP="00B11051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DD7A5A">
        <w:rPr>
          <w:b/>
          <w:color w:val="auto"/>
          <w:sz w:val="24"/>
          <w:szCs w:val="24"/>
        </w:rPr>
        <w:t>УЧЕБНО-МЕТАДИЧЕСКОЕ И МАТЕРИАЛЬНО-ТЕХНИЧЕСКОЕ ОБЕСПЕЧЕНИЕ УЧЕБНОЙ ДИСЦИПЛИНЫ</w:t>
      </w:r>
    </w:p>
    <w:p w:rsidR="007324C4" w:rsidRPr="00DD7A5A" w:rsidRDefault="007324C4" w:rsidP="00B11051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DD7A5A">
        <w:rPr>
          <w:b/>
          <w:color w:val="auto"/>
          <w:sz w:val="24"/>
          <w:szCs w:val="24"/>
        </w:rPr>
        <w:t>«ГЕОГРАФИЯ»</w:t>
      </w:r>
    </w:p>
    <w:p w:rsidR="00F32E86" w:rsidRPr="00F32E86" w:rsidRDefault="00F32E86" w:rsidP="00B11051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761C53" w:rsidRPr="00BF5C78" w:rsidRDefault="00761C53" w:rsidP="00C71671">
      <w:pPr>
        <w:spacing w:after="0" w:line="240" w:lineRule="auto"/>
        <w:rPr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>Помещение кабинета удовлетворяет</w:t>
      </w:r>
      <w:r w:rsidR="000B6093" w:rsidRPr="00BF5C78">
        <w:rPr>
          <w:color w:val="auto"/>
          <w:sz w:val="24"/>
          <w:szCs w:val="24"/>
        </w:rPr>
        <w:t xml:space="preserve"> требованиям Санитарно-эпидемиологических правил и нормативо</w:t>
      </w:r>
      <w:r w:rsidRPr="00BF5C78">
        <w:rPr>
          <w:color w:val="auto"/>
          <w:sz w:val="24"/>
          <w:szCs w:val="24"/>
        </w:rPr>
        <w:t>в (СанПиН 2.4.2 №178-02) и оснащен</w:t>
      </w:r>
      <w:r w:rsidR="000B6093" w:rsidRPr="00BF5C78">
        <w:rPr>
          <w:color w:val="auto"/>
          <w:sz w:val="24"/>
          <w:szCs w:val="24"/>
        </w:rPr>
        <w:t xml:space="preserve">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  <w:r w:rsidRPr="00BF5C78">
        <w:rPr>
          <w:color w:val="auto"/>
          <w:sz w:val="24"/>
          <w:szCs w:val="24"/>
        </w:rPr>
        <w:t xml:space="preserve"> </w:t>
      </w:r>
    </w:p>
    <w:p w:rsidR="0086086C" w:rsidRPr="00BF5C78" w:rsidRDefault="00761C53" w:rsidP="00C71671">
      <w:pPr>
        <w:spacing w:after="0" w:line="240" w:lineRule="auto"/>
        <w:rPr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 xml:space="preserve">Для реализации программы учебной дисциплины имеется кабинет истории и географии.          </w:t>
      </w:r>
    </w:p>
    <w:p w:rsidR="00761C53" w:rsidRPr="00BF5C78" w:rsidRDefault="00761C53" w:rsidP="0078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>В</w:t>
      </w:r>
      <w:r w:rsidR="00B11051">
        <w:rPr>
          <w:color w:val="auto"/>
          <w:sz w:val="24"/>
          <w:szCs w:val="24"/>
        </w:rPr>
        <w:t xml:space="preserve"> </w:t>
      </w:r>
      <w:r w:rsidRPr="00BF5C78">
        <w:rPr>
          <w:bCs/>
          <w:color w:val="auto"/>
          <w:sz w:val="24"/>
          <w:szCs w:val="24"/>
        </w:rPr>
        <w:t>кабинете имеются:</w:t>
      </w:r>
      <w:r w:rsidR="007828E2">
        <w:rPr>
          <w:bCs/>
          <w:color w:val="auto"/>
          <w:sz w:val="24"/>
          <w:szCs w:val="24"/>
        </w:rPr>
        <w:t xml:space="preserve"> </w:t>
      </w:r>
      <w:r w:rsidRPr="00BF5C78">
        <w:rPr>
          <w:bCs/>
          <w:color w:val="auto"/>
          <w:sz w:val="24"/>
          <w:szCs w:val="24"/>
        </w:rPr>
        <w:t>-</w:t>
      </w:r>
      <w:r w:rsidR="007828E2">
        <w:rPr>
          <w:bCs/>
          <w:color w:val="auto"/>
          <w:sz w:val="24"/>
          <w:szCs w:val="24"/>
        </w:rPr>
        <w:t xml:space="preserve"> </w:t>
      </w:r>
      <w:r w:rsidRPr="00BF5C78">
        <w:rPr>
          <w:bCs/>
          <w:color w:val="auto"/>
          <w:sz w:val="24"/>
          <w:szCs w:val="24"/>
        </w:rPr>
        <w:t>рабочее место преподавателя                                                                                                                                                                     -   рабочие места по количеству обучающихся;</w:t>
      </w:r>
    </w:p>
    <w:p w:rsidR="00761C53" w:rsidRPr="00BF5C78" w:rsidRDefault="00761C53" w:rsidP="00C71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BF5C78">
        <w:rPr>
          <w:bCs/>
          <w:color w:val="auto"/>
          <w:sz w:val="24"/>
          <w:szCs w:val="24"/>
        </w:rPr>
        <w:t>-   комплект учебно-методической документации;</w:t>
      </w:r>
    </w:p>
    <w:p w:rsidR="00761C53" w:rsidRPr="00BF5C78" w:rsidRDefault="00761C53" w:rsidP="00C71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BF5C78">
        <w:rPr>
          <w:bCs/>
          <w:color w:val="auto"/>
          <w:sz w:val="24"/>
          <w:szCs w:val="24"/>
        </w:rPr>
        <w:t>-   наглядные пособия;</w:t>
      </w:r>
    </w:p>
    <w:p w:rsidR="00761C53" w:rsidRPr="00BF5C78" w:rsidRDefault="00761C53" w:rsidP="00C71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BF5C78">
        <w:rPr>
          <w:bCs/>
          <w:color w:val="auto"/>
          <w:sz w:val="24"/>
          <w:szCs w:val="24"/>
        </w:rPr>
        <w:t>-   комплект демонстрационных карт;</w:t>
      </w:r>
    </w:p>
    <w:p w:rsidR="00761C53" w:rsidRPr="00BF5C78" w:rsidRDefault="00761C53" w:rsidP="00C71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BF5C78">
        <w:rPr>
          <w:bCs/>
          <w:color w:val="auto"/>
          <w:sz w:val="24"/>
          <w:szCs w:val="24"/>
        </w:rPr>
        <w:t>-   видеотека по курсу;</w:t>
      </w:r>
    </w:p>
    <w:p w:rsidR="00761C53" w:rsidRPr="00BF5C78" w:rsidRDefault="00761C53" w:rsidP="00C71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BF5C78">
        <w:rPr>
          <w:bCs/>
          <w:color w:val="auto"/>
          <w:sz w:val="24"/>
          <w:szCs w:val="24"/>
        </w:rPr>
        <w:t>-   учебные фильмы по некоторым разделам географии.</w:t>
      </w:r>
    </w:p>
    <w:p w:rsidR="00761C53" w:rsidRPr="00BF5C78" w:rsidRDefault="00761C53" w:rsidP="00C71671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BF5C78">
        <w:rPr>
          <w:bCs/>
          <w:color w:val="auto"/>
          <w:sz w:val="24"/>
          <w:szCs w:val="24"/>
        </w:rPr>
        <w:t xml:space="preserve">Технические средства обучения: </w:t>
      </w:r>
      <w:r w:rsidRPr="00BF5C78">
        <w:rPr>
          <w:bCs/>
          <w:color w:val="auto"/>
          <w:sz w:val="24"/>
          <w:szCs w:val="24"/>
        </w:rPr>
        <w:tab/>
      </w:r>
      <w:r w:rsidRPr="00BF5C78">
        <w:rPr>
          <w:bCs/>
          <w:color w:val="auto"/>
          <w:sz w:val="24"/>
          <w:szCs w:val="24"/>
        </w:rPr>
        <w:tab/>
      </w:r>
      <w:r w:rsidRPr="00BF5C78">
        <w:rPr>
          <w:bCs/>
          <w:color w:val="auto"/>
          <w:sz w:val="24"/>
          <w:szCs w:val="24"/>
        </w:rPr>
        <w:tab/>
      </w:r>
      <w:r w:rsidRPr="00BF5C78">
        <w:rPr>
          <w:bCs/>
          <w:color w:val="auto"/>
          <w:sz w:val="24"/>
          <w:szCs w:val="24"/>
        </w:rPr>
        <w:tab/>
      </w:r>
      <w:r w:rsidRPr="00BF5C78">
        <w:rPr>
          <w:bCs/>
          <w:color w:val="auto"/>
          <w:sz w:val="24"/>
          <w:szCs w:val="24"/>
        </w:rPr>
        <w:tab/>
      </w:r>
      <w:r w:rsidRPr="00BF5C78">
        <w:rPr>
          <w:bCs/>
          <w:color w:val="auto"/>
          <w:sz w:val="24"/>
          <w:szCs w:val="24"/>
        </w:rPr>
        <w:tab/>
      </w:r>
      <w:r w:rsidRPr="00BF5C78">
        <w:rPr>
          <w:bCs/>
          <w:color w:val="auto"/>
          <w:sz w:val="24"/>
          <w:szCs w:val="24"/>
        </w:rPr>
        <w:tab/>
      </w:r>
    </w:p>
    <w:p w:rsidR="00761C53" w:rsidRPr="00BF5C78" w:rsidRDefault="00761C53" w:rsidP="00C71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BF5C78">
        <w:rPr>
          <w:bCs/>
          <w:color w:val="auto"/>
          <w:sz w:val="24"/>
          <w:szCs w:val="24"/>
        </w:rPr>
        <w:t>-  компьютер;</w:t>
      </w:r>
    </w:p>
    <w:p w:rsidR="00761C53" w:rsidRPr="00BF5C78" w:rsidRDefault="00761C53" w:rsidP="00C71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BF5C78">
        <w:rPr>
          <w:bCs/>
          <w:color w:val="auto"/>
          <w:sz w:val="24"/>
          <w:szCs w:val="24"/>
        </w:rPr>
        <w:t>-  проектор.</w:t>
      </w:r>
    </w:p>
    <w:p w:rsidR="00761C53" w:rsidRPr="00BF5C78" w:rsidRDefault="00761C53" w:rsidP="00C71671">
      <w:pPr>
        <w:spacing w:after="0" w:line="240" w:lineRule="auto"/>
        <w:ind w:left="0" w:firstLine="284"/>
        <w:rPr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«География» входят:</w:t>
      </w:r>
    </w:p>
    <w:p w:rsidR="00761C53" w:rsidRPr="00BF5C78" w:rsidRDefault="00761C53" w:rsidP="00C71671">
      <w:pPr>
        <w:numPr>
          <w:ilvl w:val="0"/>
          <w:numId w:val="5"/>
        </w:numPr>
        <w:spacing w:after="0" w:line="240" w:lineRule="auto"/>
        <w:ind w:left="553" w:hanging="284"/>
        <w:rPr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>узкофункциональный комплекс преподавателя;</w:t>
      </w:r>
    </w:p>
    <w:p w:rsidR="00761C53" w:rsidRPr="00BF5C78" w:rsidRDefault="00761C53" w:rsidP="00C71671">
      <w:pPr>
        <w:numPr>
          <w:ilvl w:val="0"/>
          <w:numId w:val="5"/>
        </w:numPr>
        <w:spacing w:after="0" w:line="240" w:lineRule="auto"/>
        <w:ind w:left="553" w:hanging="284"/>
        <w:rPr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>наглядные пособия (комплекты учебных карт, плакатов. Для реализации программы учебной дисциплины имеется кабинет истории и географии, и др.);</w:t>
      </w:r>
    </w:p>
    <w:p w:rsidR="00761C53" w:rsidRPr="00BF5C78" w:rsidRDefault="00761C53" w:rsidP="00C71671">
      <w:pPr>
        <w:numPr>
          <w:ilvl w:val="0"/>
          <w:numId w:val="5"/>
        </w:numPr>
        <w:spacing w:after="0" w:line="240" w:lineRule="auto"/>
        <w:ind w:left="553" w:hanging="284"/>
        <w:rPr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>информационно-коммуникационные средства;</w:t>
      </w:r>
    </w:p>
    <w:p w:rsidR="00761C53" w:rsidRPr="00BF5C78" w:rsidRDefault="00761C53" w:rsidP="00C71671">
      <w:pPr>
        <w:numPr>
          <w:ilvl w:val="0"/>
          <w:numId w:val="5"/>
        </w:numPr>
        <w:spacing w:after="0" w:line="240" w:lineRule="auto"/>
        <w:ind w:left="553" w:hanging="284"/>
        <w:rPr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86086C" w:rsidRPr="00BF5C78" w:rsidRDefault="00761C53" w:rsidP="00C71671">
      <w:pPr>
        <w:numPr>
          <w:ilvl w:val="0"/>
          <w:numId w:val="5"/>
        </w:numPr>
        <w:spacing w:after="0" w:line="240" w:lineRule="auto"/>
        <w:ind w:left="553" w:hanging="284"/>
        <w:rPr>
          <w:color w:val="auto"/>
          <w:sz w:val="24"/>
          <w:szCs w:val="24"/>
        </w:rPr>
      </w:pPr>
      <w:r w:rsidRPr="00BF5C78">
        <w:rPr>
          <w:color w:val="auto"/>
          <w:sz w:val="24"/>
          <w:szCs w:val="24"/>
        </w:rPr>
        <w:t>библиотечный фонд.</w:t>
      </w:r>
    </w:p>
    <w:p w:rsidR="007324C4" w:rsidRPr="00DD7A5A" w:rsidRDefault="007324C4" w:rsidP="00B11051">
      <w:pPr>
        <w:pStyle w:val="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7A5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ЛИТЕРАТУРА</w:t>
      </w:r>
    </w:p>
    <w:p w:rsidR="0086086C" w:rsidRDefault="000B6093" w:rsidP="00B11051">
      <w:pPr>
        <w:pStyle w:val="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051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856B46" w:rsidRDefault="00856B46" w:rsidP="00856B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67DC4">
        <w:rPr>
          <w:sz w:val="24"/>
          <w:szCs w:val="24"/>
        </w:rPr>
        <w:t>Баранчиков Е.В</w:t>
      </w:r>
      <w:r>
        <w:rPr>
          <w:sz w:val="24"/>
          <w:szCs w:val="24"/>
        </w:rPr>
        <w:t xml:space="preserve"> </w:t>
      </w:r>
      <w:r w:rsidRPr="00F67DC4">
        <w:rPr>
          <w:sz w:val="24"/>
          <w:szCs w:val="24"/>
        </w:rPr>
        <w:t>«География»</w:t>
      </w:r>
      <w:r>
        <w:rPr>
          <w:sz w:val="24"/>
          <w:szCs w:val="24"/>
        </w:rPr>
        <w:t xml:space="preserve"> </w:t>
      </w:r>
      <w:r w:rsidRPr="00F67DC4">
        <w:rPr>
          <w:sz w:val="24"/>
          <w:szCs w:val="24"/>
        </w:rPr>
        <w:t xml:space="preserve">Уч- к   изд-во Академия </w:t>
      </w:r>
      <w:r w:rsidRPr="00F67DC4">
        <w:rPr>
          <w:color w:val="FF0000"/>
          <w:sz w:val="24"/>
          <w:szCs w:val="24"/>
        </w:rPr>
        <w:t xml:space="preserve"> </w:t>
      </w:r>
      <w:r w:rsidRPr="007F5F7B">
        <w:rPr>
          <w:sz w:val="24"/>
          <w:szCs w:val="24"/>
        </w:rPr>
        <w:t>2017</w:t>
      </w:r>
    </w:p>
    <w:p w:rsidR="00856B46" w:rsidRDefault="00844ECB" w:rsidP="00844E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67DC4">
        <w:rPr>
          <w:sz w:val="24"/>
          <w:szCs w:val="24"/>
        </w:rPr>
        <w:t>Петрусюк О.А. «Г</w:t>
      </w:r>
      <w:r>
        <w:rPr>
          <w:sz w:val="24"/>
          <w:szCs w:val="24"/>
        </w:rPr>
        <w:t>еография  для профессий  и специальностей</w:t>
      </w:r>
      <w:r w:rsidRPr="00F67DC4">
        <w:rPr>
          <w:sz w:val="24"/>
          <w:szCs w:val="24"/>
        </w:rPr>
        <w:t>» Практикум</w:t>
      </w:r>
      <w:r>
        <w:rPr>
          <w:sz w:val="24"/>
          <w:szCs w:val="24"/>
        </w:rPr>
        <w:t xml:space="preserve"> </w:t>
      </w:r>
      <w:r w:rsidRPr="00F67DC4">
        <w:rPr>
          <w:sz w:val="24"/>
          <w:szCs w:val="24"/>
        </w:rPr>
        <w:t xml:space="preserve">изд-во  Академия  </w:t>
      </w:r>
      <w:r w:rsidRPr="00C463BB">
        <w:rPr>
          <w:sz w:val="24"/>
          <w:szCs w:val="24"/>
        </w:rPr>
        <w:t>2017</w:t>
      </w:r>
    </w:p>
    <w:p w:rsidR="00A81CB4" w:rsidRPr="0022072B" w:rsidRDefault="00A81CB4" w:rsidP="00C71671">
      <w:pPr>
        <w:spacing w:after="0" w:line="240" w:lineRule="auto"/>
        <w:ind w:left="0" w:firstLine="259"/>
        <w:rPr>
          <w:color w:val="auto"/>
          <w:sz w:val="24"/>
          <w:szCs w:val="24"/>
        </w:rPr>
      </w:pPr>
    </w:p>
    <w:p w:rsidR="0086086C" w:rsidRDefault="000B6093" w:rsidP="00B11051">
      <w:pPr>
        <w:pStyle w:val="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72B">
        <w:rPr>
          <w:rFonts w:ascii="Times New Roman" w:hAnsi="Times New Roman" w:cs="Times New Roman"/>
          <w:b/>
          <w:color w:val="auto"/>
          <w:sz w:val="24"/>
          <w:szCs w:val="24"/>
        </w:rPr>
        <w:t>Для преподавателей</w:t>
      </w:r>
    </w:p>
    <w:p w:rsidR="00844ECB" w:rsidRDefault="009572AD" w:rsidP="00844E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844ECB">
        <w:rPr>
          <w:sz w:val="24"/>
          <w:szCs w:val="24"/>
        </w:rPr>
        <w:t>.</w:t>
      </w:r>
      <w:r w:rsidR="00844ECB" w:rsidRPr="00F67DC4">
        <w:rPr>
          <w:sz w:val="24"/>
          <w:szCs w:val="24"/>
        </w:rPr>
        <w:t>Баранчиков Е.В</w:t>
      </w:r>
      <w:r w:rsidR="00844ECB">
        <w:rPr>
          <w:sz w:val="24"/>
          <w:szCs w:val="24"/>
        </w:rPr>
        <w:t xml:space="preserve"> </w:t>
      </w:r>
      <w:r w:rsidR="00844ECB" w:rsidRPr="00F67DC4">
        <w:rPr>
          <w:sz w:val="24"/>
          <w:szCs w:val="24"/>
        </w:rPr>
        <w:t>«География»</w:t>
      </w:r>
      <w:r w:rsidR="00844ECB">
        <w:rPr>
          <w:sz w:val="24"/>
          <w:szCs w:val="24"/>
        </w:rPr>
        <w:t xml:space="preserve"> </w:t>
      </w:r>
      <w:r w:rsidR="00844ECB" w:rsidRPr="00F67DC4">
        <w:rPr>
          <w:sz w:val="24"/>
          <w:szCs w:val="24"/>
        </w:rPr>
        <w:t xml:space="preserve">Уч- к   изд-во Академия </w:t>
      </w:r>
      <w:r w:rsidR="00844ECB" w:rsidRPr="00F67DC4">
        <w:rPr>
          <w:color w:val="FF0000"/>
          <w:sz w:val="24"/>
          <w:szCs w:val="24"/>
        </w:rPr>
        <w:t xml:space="preserve"> </w:t>
      </w:r>
      <w:r w:rsidR="00844ECB" w:rsidRPr="007F5F7B">
        <w:rPr>
          <w:sz w:val="24"/>
          <w:szCs w:val="24"/>
        </w:rPr>
        <w:t>2017</w:t>
      </w:r>
    </w:p>
    <w:p w:rsidR="0059296D" w:rsidRPr="0022072B" w:rsidRDefault="00844ECB" w:rsidP="009572AD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2.</w:t>
      </w:r>
      <w:r w:rsidRPr="00F67DC4">
        <w:rPr>
          <w:sz w:val="24"/>
          <w:szCs w:val="24"/>
        </w:rPr>
        <w:t>Петрусюк О.А. «Г</w:t>
      </w:r>
      <w:r>
        <w:rPr>
          <w:sz w:val="24"/>
          <w:szCs w:val="24"/>
        </w:rPr>
        <w:t>еография  для профессий  и специальностей</w:t>
      </w:r>
      <w:r w:rsidRPr="00F67DC4">
        <w:rPr>
          <w:sz w:val="24"/>
          <w:szCs w:val="24"/>
        </w:rPr>
        <w:t>» Практикум</w:t>
      </w:r>
      <w:r>
        <w:rPr>
          <w:sz w:val="24"/>
          <w:szCs w:val="24"/>
        </w:rPr>
        <w:t xml:space="preserve"> </w:t>
      </w:r>
      <w:r w:rsidRPr="00F67DC4">
        <w:rPr>
          <w:sz w:val="24"/>
          <w:szCs w:val="24"/>
        </w:rPr>
        <w:t xml:space="preserve">изд-во  Академия  </w:t>
      </w:r>
      <w:r w:rsidRPr="00C463BB">
        <w:rPr>
          <w:sz w:val="24"/>
          <w:szCs w:val="24"/>
        </w:rPr>
        <w:t>2017</w:t>
      </w:r>
    </w:p>
    <w:p w:rsidR="0086086C" w:rsidRPr="009572AD" w:rsidRDefault="007324C4" w:rsidP="00C71671">
      <w:pPr>
        <w:pStyle w:val="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2AD">
        <w:rPr>
          <w:rFonts w:ascii="Times New Roman" w:hAnsi="Times New Roman" w:cs="Times New Roman"/>
          <w:b/>
          <w:sz w:val="24"/>
          <w:szCs w:val="24"/>
        </w:rPr>
        <w:t>И</w:t>
      </w:r>
      <w:r w:rsidR="000B6093" w:rsidRPr="009572AD">
        <w:rPr>
          <w:rFonts w:ascii="Times New Roman" w:hAnsi="Times New Roman" w:cs="Times New Roman"/>
          <w:b/>
          <w:sz w:val="24"/>
          <w:szCs w:val="24"/>
        </w:rPr>
        <w:t>нтернет-ресурсы</w:t>
      </w:r>
    </w:p>
    <w:p w:rsidR="0086086C" w:rsidRPr="00424939" w:rsidRDefault="000B6093" w:rsidP="00C71671">
      <w:pPr>
        <w:spacing w:after="0" w:line="240" w:lineRule="auto"/>
        <w:ind w:left="0" w:right="7" w:firstLine="0"/>
        <w:rPr>
          <w:sz w:val="24"/>
          <w:szCs w:val="24"/>
        </w:rPr>
      </w:pPr>
      <w:r w:rsidRPr="00424939">
        <w:rPr>
          <w:sz w:val="24"/>
          <w:szCs w:val="24"/>
        </w:rPr>
        <w:t xml:space="preserve">www.wikipedia.org (сайт Общедоступной </w:t>
      </w:r>
      <w:r w:rsidR="00844ECB">
        <w:rPr>
          <w:sz w:val="24"/>
          <w:szCs w:val="24"/>
        </w:rPr>
        <w:t xml:space="preserve"> </w:t>
      </w:r>
      <w:r w:rsidRPr="00424939">
        <w:rPr>
          <w:sz w:val="24"/>
          <w:szCs w:val="24"/>
        </w:rPr>
        <w:t xml:space="preserve">мультиязычной </w:t>
      </w:r>
      <w:r w:rsidR="00844ECB">
        <w:rPr>
          <w:sz w:val="24"/>
          <w:szCs w:val="24"/>
        </w:rPr>
        <w:t xml:space="preserve"> </w:t>
      </w:r>
      <w:r w:rsidRPr="00424939">
        <w:rPr>
          <w:sz w:val="24"/>
          <w:szCs w:val="24"/>
        </w:rPr>
        <w:t xml:space="preserve">универсальной </w:t>
      </w:r>
      <w:r w:rsidR="00844ECB">
        <w:rPr>
          <w:sz w:val="24"/>
          <w:szCs w:val="24"/>
        </w:rPr>
        <w:t xml:space="preserve"> </w:t>
      </w:r>
      <w:r w:rsidRPr="00424939">
        <w:rPr>
          <w:sz w:val="24"/>
          <w:szCs w:val="24"/>
        </w:rPr>
        <w:t>интернет-энцикло-</w:t>
      </w:r>
    </w:p>
    <w:p w:rsidR="0086086C" w:rsidRPr="00424939" w:rsidRDefault="000B6093" w:rsidP="00C71671">
      <w:pPr>
        <w:spacing w:after="0" w:line="240" w:lineRule="auto"/>
        <w:ind w:left="268" w:hanging="283"/>
        <w:rPr>
          <w:sz w:val="24"/>
          <w:szCs w:val="24"/>
        </w:rPr>
      </w:pPr>
      <w:r w:rsidRPr="00424939">
        <w:rPr>
          <w:sz w:val="24"/>
          <w:szCs w:val="24"/>
        </w:rPr>
        <w:t xml:space="preserve">педии). www.faostat3.fao.org (сайт Международной сельскохозяйственной и продовольственной </w:t>
      </w:r>
    </w:p>
    <w:p w:rsidR="0086086C" w:rsidRPr="00424939" w:rsidRDefault="000B6093" w:rsidP="00C71671">
      <w:pPr>
        <w:spacing w:after="0" w:line="240" w:lineRule="auto"/>
        <w:ind w:left="-5" w:hanging="10"/>
        <w:rPr>
          <w:sz w:val="24"/>
          <w:szCs w:val="24"/>
        </w:rPr>
      </w:pPr>
      <w:r w:rsidRPr="00424939">
        <w:rPr>
          <w:sz w:val="24"/>
          <w:szCs w:val="24"/>
        </w:rPr>
        <w:t>организации при ООН (ФАО).</w:t>
      </w:r>
    </w:p>
    <w:p w:rsidR="007324C4" w:rsidRPr="00424939" w:rsidRDefault="000B6093" w:rsidP="00C71671">
      <w:pPr>
        <w:spacing w:after="0" w:line="240" w:lineRule="auto"/>
        <w:ind w:left="294" w:hanging="10"/>
        <w:rPr>
          <w:sz w:val="24"/>
          <w:szCs w:val="24"/>
        </w:rPr>
      </w:pPr>
      <w:r w:rsidRPr="00424939">
        <w:rPr>
          <w:sz w:val="24"/>
          <w:szCs w:val="24"/>
        </w:rPr>
        <w:t>www.minerals.usgs</w:t>
      </w:r>
      <w:r w:rsidR="00601AEC">
        <w:rPr>
          <w:sz w:val="24"/>
          <w:szCs w:val="24"/>
        </w:rPr>
        <w:t xml:space="preserve">.gov/minerals/pubs/county (сайт </w:t>
      </w:r>
      <w:r w:rsidRPr="00424939">
        <w:rPr>
          <w:sz w:val="24"/>
          <w:szCs w:val="24"/>
        </w:rPr>
        <w:t>Геологической службы США). www.school-collection.edu.ru («Единая коллекции цифровых образовательных ресурсов»). www.simvolika.rsl.ru (сайт «Гербы городов Российской Федерации»).</w:t>
      </w:r>
    </w:p>
    <w:p w:rsidR="007324C4" w:rsidRPr="00424939" w:rsidRDefault="007324C4" w:rsidP="007324C4">
      <w:pPr>
        <w:spacing w:after="3" w:line="237" w:lineRule="auto"/>
        <w:ind w:left="294" w:hanging="10"/>
        <w:jc w:val="center"/>
        <w:rPr>
          <w:sz w:val="24"/>
          <w:szCs w:val="24"/>
        </w:rPr>
      </w:pPr>
    </w:p>
    <w:sectPr w:rsidR="007324C4" w:rsidRPr="00424939" w:rsidSect="00DD7A5A"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440" w:right="1080" w:bottom="1440" w:left="108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5A" w:rsidRDefault="00DD7A5A">
      <w:pPr>
        <w:spacing w:after="0" w:line="240" w:lineRule="auto"/>
      </w:pPr>
      <w:r>
        <w:separator/>
      </w:r>
    </w:p>
  </w:endnote>
  <w:endnote w:type="continuationSeparator" w:id="0">
    <w:p w:rsidR="00DD7A5A" w:rsidRDefault="00DD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5A" w:rsidRDefault="00DD7A5A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211644"/>
      <w:docPartObj>
        <w:docPartGallery w:val="Page Numbers (Bottom of Page)"/>
        <w:docPartUnique/>
      </w:docPartObj>
    </w:sdtPr>
    <w:sdtContent>
      <w:p w:rsidR="00DD7A5A" w:rsidRDefault="00DD7A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AD">
          <w:rPr>
            <w:noProof/>
          </w:rPr>
          <w:t>21</w:t>
        </w:r>
        <w:r>
          <w:fldChar w:fldCharType="end"/>
        </w:r>
      </w:p>
    </w:sdtContent>
  </w:sdt>
  <w:p w:rsidR="00DD7A5A" w:rsidRDefault="00DD7A5A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95132"/>
      <w:docPartObj>
        <w:docPartGallery w:val="Page Numbers (Bottom of Page)"/>
        <w:docPartUnique/>
      </w:docPartObj>
    </w:sdtPr>
    <w:sdtContent>
      <w:p w:rsidR="00DD7A5A" w:rsidRDefault="00DD7A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AD">
          <w:rPr>
            <w:noProof/>
          </w:rPr>
          <w:t>1</w:t>
        </w:r>
        <w:r>
          <w:fldChar w:fldCharType="end"/>
        </w:r>
      </w:p>
    </w:sdtContent>
  </w:sdt>
  <w:p w:rsidR="00DD7A5A" w:rsidRDefault="00DD7A5A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5A" w:rsidRDefault="00DD7A5A">
      <w:pPr>
        <w:spacing w:after="0" w:line="266" w:lineRule="auto"/>
        <w:ind w:left="0" w:firstLine="283"/>
      </w:pPr>
      <w:r>
        <w:separator/>
      </w:r>
    </w:p>
  </w:footnote>
  <w:footnote w:type="continuationSeparator" w:id="0">
    <w:p w:rsidR="00DD7A5A" w:rsidRDefault="00DD7A5A">
      <w:pPr>
        <w:spacing w:after="0" w:line="266" w:lineRule="auto"/>
        <w:ind w:left="0" w:firstLine="28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B22"/>
    <w:multiLevelType w:val="hybridMultilevel"/>
    <w:tmpl w:val="D67CDE74"/>
    <w:lvl w:ilvl="0" w:tplc="A10845B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8E8A2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E876F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B87AF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3EB86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E07BD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68540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B8E7A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CA37D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16315"/>
    <w:multiLevelType w:val="hybridMultilevel"/>
    <w:tmpl w:val="F20A3172"/>
    <w:lvl w:ilvl="0" w:tplc="476A151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DE290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DCAB4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2490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7CA8B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AED12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E8C28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FC7ED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E2D1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860CE"/>
    <w:multiLevelType w:val="hybridMultilevel"/>
    <w:tmpl w:val="694A96A8"/>
    <w:lvl w:ilvl="0" w:tplc="4F7CB60C">
      <w:start w:val="1"/>
      <w:numFmt w:val="decimal"/>
      <w:lvlText w:val="%1."/>
      <w:lvlJc w:val="left"/>
      <w:pPr>
        <w:ind w:left="1278" w:hanging="360"/>
      </w:pPr>
      <w:rPr>
        <w:rFonts w:eastAsia="Franklin Gothic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 w15:restartNumberingAfterBreak="0">
    <w:nsid w:val="39B341D1"/>
    <w:multiLevelType w:val="hybridMultilevel"/>
    <w:tmpl w:val="94EEDE54"/>
    <w:lvl w:ilvl="0" w:tplc="5F3C0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0170C2"/>
    <w:multiLevelType w:val="hybridMultilevel"/>
    <w:tmpl w:val="366E7276"/>
    <w:lvl w:ilvl="0" w:tplc="827676F8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7CC012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F060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E8777C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A284C8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383CB4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B62522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267E8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88BE38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A10E79"/>
    <w:multiLevelType w:val="hybridMultilevel"/>
    <w:tmpl w:val="BD282200"/>
    <w:lvl w:ilvl="0" w:tplc="9DA8CBD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FCDFF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4261E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629CD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E488D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5844B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272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1E39F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0ED1B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86C"/>
    <w:rsid w:val="00002820"/>
    <w:rsid w:val="000325DC"/>
    <w:rsid w:val="00070E23"/>
    <w:rsid w:val="00081096"/>
    <w:rsid w:val="000B6093"/>
    <w:rsid w:val="000D0493"/>
    <w:rsid w:val="000D2706"/>
    <w:rsid w:val="000D3E80"/>
    <w:rsid w:val="000D5440"/>
    <w:rsid w:val="000F37E7"/>
    <w:rsid w:val="00114B39"/>
    <w:rsid w:val="001226DC"/>
    <w:rsid w:val="0014439E"/>
    <w:rsid w:val="00145316"/>
    <w:rsid w:val="00150F7F"/>
    <w:rsid w:val="001C4A6A"/>
    <w:rsid w:val="001E7C6C"/>
    <w:rsid w:val="0022072B"/>
    <w:rsid w:val="00230793"/>
    <w:rsid w:val="00235910"/>
    <w:rsid w:val="002452C1"/>
    <w:rsid w:val="00292542"/>
    <w:rsid w:val="002961BB"/>
    <w:rsid w:val="00297109"/>
    <w:rsid w:val="002E31ED"/>
    <w:rsid w:val="002F5552"/>
    <w:rsid w:val="00302A22"/>
    <w:rsid w:val="00316A1A"/>
    <w:rsid w:val="003615BA"/>
    <w:rsid w:val="0038641D"/>
    <w:rsid w:val="003B7DEA"/>
    <w:rsid w:val="003C0F85"/>
    <w:rsid w:val="003D290F"/>
    <w:rsid w:val="003E2673"/>
    <w:rsid w:val="003F21DF"/>
    <w:rsid w:val="00424939"/>
    <w:rsid w:val="0045204F"/>
    <w:rsid w:val="00490AFD"/>
    <w:rsid w:val="00494B45"/>
    <w:rsid w:val="004C4CBC"/>
    <w:rsid w:val="005131C3"/>
    <w:rsid w:val="00535A4D"/>
    <w:rsid w:val="0055066D"/>
    <w:rsid w:val="00551EB4"/>
    <w:rsid w:val="00556402"/>
    <w:rsid w:val="0059296D"/>
    <w:rsid w:val="005933E8"/>
    <w:rsid w:val="005C2370"/>
    <w:rsid w:val="005E2CD1"/>
    <w:rsid w:val="005E7512"/>
    <w:rsid w:val="006002A9"/>
    <w:rsid w:val="00601AEC"/>
    <w:rsid w:val="0060215D"/>
    <w:rsid w:val="00627227"/>
    <w:rsid w:val="00645979"/>
    <w:rsid w:val="006607B4"/>
    <w:rsid w:val="00670652"/>
    <w:rsid w:val="006707F7"/>
    <w:rsid w:val="00673054"/>
    <w:rsid w:val="00687AD5"/>
    <w:rsid w:val="006A2F68"/>
    <w:rsid w:val="006B3DA1"/>
    <w:rsid w:val="006C0ACB"/>
    <w:rsid w:val="006E7344"/>
    <w:rsid w:val="006F0FAD"/>
    <w:rsid w:val="00701981"/>
    <w:rsid w:val="00702C42"/>
    <w:rsid w:val="007104C7"/>
    <w:rsid w:val="007324C4"/>
    <w:rsid w:val="00735D86"/>
    <w:rsid w:val="00761C53"/>
    <w:rsid w:val="00771443"/>
    <w:rsid w:val="007828E2"/>
    <w:rsid w:val="007866AD"/>
    <w:rsid w:val="007A1956"/>
    <w:rsid w:val="007A34D6"/>
    <w:rsid w:val="007C5F5A"/>
    <w:rsid w:val="007E5A5C"/>
    <w:rsid w:val="00814324"/>
    <w:rsid w:val="008341A1"/>
    <w:rsid w:val="0083602B"/>
    <w:rsid w:val="00844ECB"/>
    <w:rsid w:val="00854B34"/>
    <w:rsid w:val="00856B46"/>
    <w:rsid w:val="0086086C"/>
    <w:rsid w:val="00863BFD"/>
    <w:rsid w:val="00880263"/>
    <w:rsid w:val="0089593F"/>
    <w:rsid w:val="008D2F26"/>
    <w:rsid w:val="008F486B"/>
    <w:rsid w:val="009171D1"/>
    <w:rsid w:val="00937922"/>
    <w:rsid w:val="00946612"/>
    <w:rsid w:val="009572AD"/>
    <w:rsid w:val="009C41A8"/>
    <w:rsid w:val="009D4871"/>
    <w:rsid w:val="009D6612"/>
    <w:rsid w:val="009E6135"/>
    <w:rsid w:val="009F0CA4"/>
    <w:rsid w:val="009F3599"/>
    <w:rsid w:val="00A270E0"/>
    <w:rsid w:val="00A55B13"/>
    <w:rsid w:val="00A81CB4"/>
    <w:rsid w:val="00A82931"/>
    <w:rsid w:val="00AA78FF"/>
    <w:rsid w:val="00AB27A4"/>
    <w:rsid w:val="00AB48E6"/>
    <w:rsid w:val="00AC05F3"/>
    <w:rsid w:val="00AC5EE9"/>
    <w:rsid w:val="00AE580A"/>
    <w:rsid w:val="00AF312B"/>
    <w:rsid w:val="00B11051"/>
    <w:rsid w:val="00B20745"/>
    <w:rsid w:val="00B248EB"/>
    <w:rsid w:val="00B36328"/>
    <w:rsid w:val="00B63787"/>
    <w:rsid w:val="00B72EB7"/>
    <w:rsid w:val="00BA3886"/>
    <w:rsid w:val="00BB1733"/>
    <w:rsid w:val="00BC4D7F"/>
    <w:rsid w:val="00BC73FD"/>
    <w:rsid w:val="00BE6B64"/>
    <w:rsid w:val="00BF5C78"/>
    <w:rsid w:val="00BF6B18"/>
    <w:rsid w:val="00C02434"/>
    <w:rsid w:val="00C12BCA"/>
    <w:rsid w:val="00C42077"/>
    <w:rsid w:val="00C46B4E"/>
    <w:rsid w:val="00C51A1E"/>
    <w:rsid w:val="00C64D6E"/>
    <w:rsid w:val="00C665B2"/>
    <w:rsid w:val="00C71671"/>
    <w:rsid w:val="00C81625"/>
    <w:rsid w:val="00C871A3"/>
    <w:rsid w:val="00C90654"/>
    <w:rsid w:val="00C947D6"/>
    <w:rsid w:val="00CA5F44"/>
    <w:rsid w:val="00CB31EC"/>
    <w:rsid w:val="00CC519B"/>
    <w:rsid w:val="00CD0540"/>
    <w:rsid w:val="00CE1D8A"/>
    <w:rsid w:val="00CF1B82"/>
    <w:rsid w:val="00D449BE"/>
    <w:rsid w:val="00D458A6"/>
    <w:rsid w:val="00DA1035"/>
    <w:rsid w:val="00DB2F2F"/>
    <w:rsid w:val="00DB695E"/>
    <w:rsid w:val="00DC637C"/>
    <w:rsid w:val="00DD1141"/>
    <w:rsid w:val="00DD5A0E"/>
    <w:rsid w:val="00DD7A5A"/>
    <w:rsid w:val="00DF692B"/>
    <w:rsid w:val="00E0490E"/>
    <w:rsid w:val="00E078BE"/>
    <w:rsid w:val="00E103FB"/>
    <w:rsid w:val="00E162A5"/>
    <w:rsid w:val="00E5112B"/>
    <w:rsid w:val="00E709B7"/>
    <w:rsid w:val="00E834D7"/>
    <w:rsid w:val="00EB3F70"/>
    <w:rsid w:val="00EB72DC"/>
    <w:rsid w:val="00EC6145"/>
    <w:rsid w:val="00ED1ADB"/>
    <w:rsid w:val="00F07777"/>
    <w:rsid w:val="00F24D4B"/>
    <w:rsid w:val="00F2500A"/>
    <w:rsid w:val="00F32E86"/>
    <w:rsid w:val="00F65DE1"/>
    <w:rsid w:val="00F81295"/>
    <w:rsid w:val="00F96BB5"/>
    <w:rsid w:val="00FA1898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35D6"/>
  <w15:docId w15:val="{5EBB2BCB-0A56-420E-9D2C-332F6EAD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02"/>
    <w:pPr>
      <w:spacing w:after="8" w:line="230" w:lineRule="auto"/>
      <w:ind w:left="-15" w:firstLine="274"/>
      <w:jc w:val="both"/>
    </w:pPr>
    <w:rPr>
      <w:rFonts w:ascii="Times New Roman" w:eastAsia="Times New Roman" w:hAnsi="Times New Roman" w:cs="Times New Roman"/>
      <w:color w:val="181717"/>
      <w:sz w:val="21"/>
    </w:rPr>
  </w:style>
  <w:style w:type="paragraph" w:styleId="1">
    <w:name w:val="heading 1"/>
    <w:next w:val="a"/>
    <w:link w:val="10"/>
    <w:uiPriority w:val="9"/>
    <w:unhideWhenUsed/>
    <w:qFormat/>
    <w:rsid w:val="00297109"/>
    <w:pPr>
      <w:keepNext/>
      <w:keepLines/>
      <w:spacing w:after="95" w:line="240" w:lineRule="auto"/>
      <w:ind w:left="10" w:right="-15" w:hanging="10"/>
      <w:jc w:val="center"/>
      <w:outlineLvl w:val="0"/>
    </w:pPr>
    <w:rPr>
      <w:rFonts w:ascii="Franklin Gothic" w:eastAsia="Franklin Gothic" w:hAnsi="Franklin Gothic" w:cs="Franklin Gothic"/>
      <w:color w:val="181717"/>
      <w:sz w:val="28"/>
    </w:rPr>
  </w:style>
  <w:style w:type="paragraph" w:styleId="2">
    <w:name w:val="heading 2"/>
    <w:next w:val="a"/>
    <w:link w:val="20"/>
    <w:uiPriority w:val="9"/>
    <w:unhideWhenUsed/>
    <w:qFormat/>
    <w:rsid w:val="00297109"/>
    <w:pPr>
      <w:keepNext/>
      <w:keepLines/>
      <w:spacing w:after="158" w:line="240" w:lineRule="auto"/>
      <w:ind w:left="10" w:right="-15" w:hanging="10"/>
      <w:jc w:val="center"/>
      <w:outlineLvl w:val="1"/>
    </w:pPr>
    <w:rPr>
      <w:rFonts w:ascii="Franklin Gothic" w:eastAsia="Franklin Gothic" w:hAnsi="Franklin Gothic" w:cs="Franklin Gothic"/>
      <w:i/>
      <w:color w:val="181717"/>
      <w:sz w:val="26"/>
    </w:rPr>
  </w:style>
  <w:style w:type="paragraph" w:styleId="3">
    <w:name w:val="heading 3"/>
    <w:next w:val="a"/>
    <w:link w:val="30"/>
    <w:uiPriority w:val="9"/>
    <w:unhideWhenUsed/>
    <w:qFormat/>
    <w:rsid w:val="00297109"/>
    <w:pPr>
      <w:keepNext/>
      <w:keepLines/>
      <w:spacing w:after="0" w:line="240" w:lineRule="auto"/>
      <w:ind w:left="279" w:right="-15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97109"/>
    <w:rPr>
      <w:rFonts w:ascii="Times New Roman" w:eastAsia="Times New Roman" w:hAnsi="Times New Roman" w:cs="Times New Roman"/>
      <w:b/>
      <w:i/>
      <w:color w:val="181717"/>
      <w:sz w:val="21"/>
    </w:rPr>
  </w:style>
  <w:style w:type="character" w:customStyle="1" w:styleId="20">
    <w:name w:val="Заголовок 2 Знак"/>
    <w:link w:val="2"/>
    <w:rsid w:val="00297109"/>
    <w:rPr>
      <w:rFonts w:ascii="Franklin Gothic" w:eastAsia="Franklin Gothic" w:hAnsi="Franklin Gothic" w:cs="Franklin Gothic"/>
      <w:i/>
      <w:color w:val="181717"/>
      <w:sz w:val="26"/>
    </w:rPr>
  </w:style>
  <w:style w:type="character" w:customStyle="1" w:styleId="10">
    <w:name w:val="Заголовок 1 Знак"/>
    <w:link w:val="1"/>
    <w:rsid w:val="00297109"/>
    <w:rPr>
      <w:rFonts w:ascii="Franklin Gothic" w:eastAsia="Franklin Gothic" w:hAnsi="Franklin Gothic" w:cs="Franklin Gothic"/>
      <w:color w:val="181717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297109"/>
    <w:pPr>
      <w:spacing w:after="0" w:line="266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sid w:val="00297109"/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hidden/>
    <w:rsid w:val="00297109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2971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956"/>
    <w:rPr>
      <w:rFonts w:ascii="Times New Roman" w:eastAsia="Times New Roman" w:hAnsi="Times New Roman" w:cs="Times New Roman"/>
      <w:color w:val="181717"/>
      <w:sz w:val="21"/>
    </w:rPr>
  </w:style>
  <w:style w:type="paragraph" w:styleId="a5">
    <w:name w:val="List Paragraph"/>
    <w:basedOn w:val="a"/>
    <w:uiPriority w:val="34"/>
    <w:qFormat/>
    <w:rsid w:val="00814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7F"/>
    <w:rPr>
      <w:rFonts w:ascii="Segoe UI" w:eastAsia="Times New Roman" w:hAnsi="Segoe UI" w:cs="Segoe UI"/>
      <w:color w:val="181717"/>
      <w:sz w:val="18"/>
      <w:szCs w:val="18"/>
    </w:rPr>
  </w:style>
  <w:style w:type="table" w:styleId="a8">
    <w:name w:val="Table Grid"/>
    <w:basedOn w:val="a1"/>
    <w:uiPriority w:val="39"/>
    <w:rsid w:val="003B7DE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114B39"/>
    <w:pPr>
      <w:spacing w:after="200" w:line="276" w:lineRule="auto"/>
      <w:ind w:left="720" w:hanging="357"/>
      <w:contextualSpacing/>
    </w:pPr>
    <w:rPr>
      <w:rFonts w:eastAsia="Calibri"/>
      <w:color w:val="auto"/>
      <w:sz w:val="24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B2F2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2F2F"/>
    <w:pPr>
      <w:widowControl w:val="0"/>
      <w:shd w:val="clear" w:color="auto" w:fill="FFFFFF"/>
      <w:spacing w:before="1140" w:after="2880" w:line="240" w:lineRule="atLeast"/>
      <w:ind w:left="0" w:firstLine="0"/>
      <w:jc w:val="right"/>
    </w:pPr>
    <w:rPr>
      <w:rFonts w:eastAsiaTheme="minorEastAsia"/>
      <w:color w:val="auto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D7A5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DD7A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E6D9-D5D0-4FBF-AB56-ED2D3B5E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21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cp:lastModifiedBy>Фоменко_ТП</cp:lastModifiedBy>
  <cp:revision>115</cp:revision>
  <cp:lastPrinted>2022-02-04T13:18:00Z</cp:lastPrinted>
  <dcterms:created xsi:type="dcterms:W3CDTF">2017-08-29T10:17:00Z</dcterms:created>
  <dcterms:modified xsi:type="dcterms:W3CDTF">2022-03-07T15:01:00Z</dcterms:modified>
</cp:coreProperties>
</file>